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06422710" w:rsidR="003C2997" w:rsidRDefault="001111EB">
      <w:pPr>
        <w:spacing w:after="169"/>
        <w:ind w:left="0" w:firstLine="0"/>
      </w:pPr>
      <w:r>
        <w:rPr>
          <w:u w:val="single" w:color="000000"/>
        </w:rPr>
        <w:t>1</w:t>
      </w:r>
      <w:r w:rsidR="000532F0">
        <w:rPr>
          <w:u w:val="single" w:color="000000"/>
        </w:rPr>
        <w:t>6</w:t>
      </w:r>
      <w:r w:rsidR="005E6151" w:rsidRPr="005E6151">
        <w:rPr>
          <w:u w:val="single" w:color="000000"/>
          <w:vertAlign w:val="superscript"/>
        </w:rPr>
        <w:t>th</w:t>
      </w:r>
      <w:r w:rsidR="005E6151">
        <w:rPr>
          <w:u w:val="single" w:color="000000"/>
        </w:rPr>
        <w:t xml:space="preserve"> </w:t>
      </w:r>
      <w:r w:rsidR="000532F0">
        <w:rPr>
          <w:u w:val="single" w:color="000000"/>
        </w:rPr>
        <w:t>May</w:t>
      </w:r>
      <w:r w:rsidR="00AC5734">
        <w:rPr>
          <w:u w:val="single" w:color="000000"/>
        </w:rPr>
        <w:t xml:space="preserve"> 2022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13777605" w:rsidR="003C2997" w:rsidRDefault="00AC5734">
      <w:pPr>
        <w:ind w:left="-5"/>
      </w:pPr>
      <w:r>
        <w:t xml:space="preserve"> 25</w:t>
      </w:r>
      <w:r w:rsidRPr="00AC5734">
        <w:rPr>
          <w:vertAlign w:val="superscript"/>
        </w:rPr>
        <w:t>th</w:t>
      </w:r>
      <w:r>
        <w:t xml:space="preserve"> April 2022                                                                        £</w:t>
      </w:r>
      <w:r w:rsidR="00CD53B3">
        <w:t>46,690.78</w:t>
      </w:r>
    </w:p>
    <w:p w14:paraId="4F5B1937" w14:textId="291886B5" w:rsidR="003C2997" w:rsidRDefault="00AC5734">
      <w:pPr>
        <w:ind w:left="-5"/>
      </w:pPr>
      <w:r>
        <w:t xml:space="preserve">  (Current Account                                                                         £</w:t>
      </w:r>
      <w:r w:rsidR="00CD53B3">
        <w:t>15,285.42</w:t>
      </w:r>
      <w:r>
        <w:t xml:space="preserve">) </w:t>
      </w:r>
    </w:p>
    <w:p w14:paraId="74E323C0" w14:textId="77777777" w:rsidR="003C2997" w:rsidRDefault="00AC5734">
      <w:pPr>
        <w:ind w:left="-5"/>
      </w:pPr>
      <w:r>
        <w:t xml:space="preserve">  (Savings Account                                                                        £31,405.36) </w:t>
      </w:r>
    </w:p>
    <w:p w14:paraId="48DF759C" w14:textId="4E2B4CD0" w:rsidR="003C2997" w:rsidRDefault="00AC5734">
      <w:pPr>
        <w:ind w:left="-5"/>
      </w:pPr>
      <w:r>
        <w:t>Less payments not yet shown                                                -£</w:t>
      </w:r>
      <w:r w:rsidR="001111EB">
        <w:t>1,473.14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541F7147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</w:t>
      </w:r>
      <w:r w:rsidR="00AB7EE4">
        <w:t>602.28</w:t>
      </w:r>
      <w:r>
        <w:t xml:space="preserve"> </w:t>
      </w:r>
    </w:p>
    <w:p w14:paraId="25590D96" w14:textId="310A3CA1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£431.60  (£</w:t>
      </w:r>
      <w:r w:rsidR="00BD669E">
        <w:t>424</w:t>
      </w:r>
      <w:r>
        <w:t>.3</w:t>
      </w:r>
      <w:r w:rsidR="00BD669E">
        <w:t>2</w:t>
      </w:r>
      <w:r>
        <w:t>)</w:t>
      </w:r>
    </w:p>
    <w:p w14:paraId="646AEFA8" w14:textId="3D8583E5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£44,</w:t>
      </w:r>
      <w:r w:rsidR="0000292D">
        <w:t>191</w:t>
      </w:r>
      <w:r>
        <w:t xml:space="preserve">.04 </w:t>
      </w:r>
    </w:p>
    <w:p w14:paraId="7578FAC3" w14:textId="77777777" w:rsidR="003C2997" w:rsidRDefault="00AC5734">
      <w:pPr>
        <w:spacing w:after="148"/>
        <w:ind w:left="-5"/>
      </w:pPr>
      <w:r>
        <w:rPr>
          <w:b/>
        </w:rPr>
        <w:t xml:space="preserve">Itemised expenditure since last meeting </w:t>
      </w:r>
    </w:p>
    <w:p w14:paraId="3D38F8E9" w14:textId="77777777" w:rsidR="003C2997" w:rsidRDefault="00AC5734">
      <w:pPr>
        <w:spacing w:after="148"/>
        <w:ind w:left="0" w:firstLine="0"/>
      </w:pPr>
      <w:r>
        <w:t xml:space="preserve"> </w:t>
      </w: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5DE94D8D" w:rsidR="003C2997" w:rsidRDefault="00677384">
            <w:pPr>
              <w:spacing w:after="0"/>
              <w:ind w:left="98" w:firstLine="0"/>
            </w:pPr>
            <w:r>
              <w:t>Jan Stobbart- internal audit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517B02F2" w:rsidR="003C2997" w:rsidRDefault="00AC5734">
            <w:pPr>
              <w:spacing w:after="0"/>
              <w:ind w:left="0" w:right="1" w:firstLine="0"/>
              <w:jc w:val="center"/>
            </w:pPr>
            <w:r>
              <w:t>£</w:t>
            </w:r>
            <w:r w:rsidR="00E548A3">
              <w:t>195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69F07DE5" w:rsidR="003C2997" w:rsidRDefault="005E6151">
            <w:pPr>
              <w:spacing w:after="0"/>
              <w:ind w:left="98" w:firstLine="0"/>
            </w:pPr>
            <w:r>
              <w:t>Guy Nelson- mower</w:t>
            </w:r>
            <w:r w:rsidR="00677384">
              <w:t xml:space="preserve"> fuel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692A865D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677384">
              <w:t>400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5D3EBF53" w:rsidR="003C2997" w:rsidRDefault="00AC5734">
            <w:pPr>
              <w:spacing w:after="0"/>
              <w:ind w:left="98" w:firstLine="0"/>
            </w:pPr>
            <w:r>
              <w:t xml:space="preserve">Emma Cansdale- backpay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17BC8E9A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5E6151">
              <w:t>7.28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763630D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E639A" w14:textId="55498B01" w:rsidR="003C2997" w:rsidRDefault="003C2997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69B5F951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51204726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431AB" w14:textId="58CAE410" w:rsidR="003C2997" w:rsidRDefault="00AC5734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EE4E89">
              <w:rPr>
                <w:b/>
              </w:rPr>
              <w:t>602.28</w:t>
            </w:r>
          </w:p>
          <w:p w14:paraId="74426D05" w14:textId="77777777" w:rsidR="003C2997" w:rsidRDefault="00AC5734">
            <w:pPr>
              <w:spacing w:after="0"/>
              <w:ind w:left="6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377B5114" w14:textId="77777777" w:rsidR="003C2997" w:rsidRDefault="00AC5734">
      <w:pPr>
        <w:spacing w:after="0"/>
        <w:ind w:left="0" w:firstLine="0"/>
      </w:pPr>
      <w:r>
        <w:t xml:space="preserve"> </w:t>
      </w:r>
    </w:p>
    <w:sectPr w:rsidR="003C2997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32F0"/>
    <w:rsid w:val="001111EB"/>
    <w:rsid w:val="003C2997"/>
    <w:rsid w:val="005E6151"/>
    <w:rsid w:val="00677384"/>
    <w:rsid w:val="00873526"/>
    <w:rsid w:val="009E2C1E"/>
    <w:rsid w:val="00A3631F"/>
    <w:rsid w:val="00AB7EE4"/>
    <w:rsid w:val="00AC5734"/>
    <w:rsid w:val="00BD669E"/>
    <w:rsid w:val="00C9343C"/>
    <w:rsid w:val="00CD53B3"/>
    <w:rsid w:val="00E548A3"/>
    <w:rsid w:val="00E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10</cp:revision>
  <dcterms:created xsi:type="dcterms:W3CDTF">2022-05-16T04:49:00Z</dcterms:created>
  <dcterms:modified xsi:type="dcterms:W3CDTF">2022-05-16T04:54:00Z</dcterms:modified>
</cp:coreProperties>
</file>