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B3" w:rsidRDefault="00B40DFD">
      <w:pPr>
        <w:pStyle w:val="Standard"/>
        <w:rPr>
          <w:b/>
          <w:bCs/>
          <w:lang w:val="en-GB"/>
        </w:rPr>
      </w:pPr>
      <w:r>
        <w:rPr>
          <w:noProof/>
          <w:lang w:val="en-GB" w:eastAsia="en-GB"/>
        </w:rPr>
        <w:drawing>
          <wp:anchor distT="0" distB="0" distL="114300" distR="120015" simplePos="0" relativeHeight="2" behindDoc="1" locked="0" layoutInCell="1" allowOverlap="1" wp14:anchorId="07F24C0E" wp14:editId="755C72C0">
            <wp:simplePos x="0" y="0"/>
            <wp:positionH relativeFrom="column">
              <wp:posOffset>3095625</wp:posOffset>
            </wp:positionH>
            <wp:positionV relativeFrom="paragraph">
              <wp:posOffset>51435</wp:posOffset>
            </wp:positionV>
            <wp:extent cx="737235" cy="788035"/>
            <wp:effectExtent l="0" t="0" r="0" b="0"/>
            <wp:wrapNone/>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6"/>
                    <a:srcRect b="16367"/>
                    <a:stretch>
                      <a:fillRect/>
                    </a:stretch>
                  </pic:blipFill>
                  <pic:spPr bwMode="auto">
                    <a:xfrm>
                      <a:off x="0" y="0"/>
                      <a:ext cx="737235" cy="788035"/>
                    </a:xfrm>
                    <a:prstGeom prst="rect">
                      <a:avLst/>
                    </a:prstGeom>
                  </pic:spPr>
                </pic:pic>
              </a:graphicData>
            </a:graphic>
          </wp:anchor>
        </w:drawing>
      </w:r>
    </w:p>
    <w:p w:rsidR="006E22B3" w:rsidRDefault="006E22B3">
      <w:pPr>
        <w:pStyle w:val="Standard"/>
      </w:pPr>
    </w:p>
    <w:p w:rsidR="006E22B3" w:rsidRDefault="006E22B3">
      <w:pPr>
        <w:pStyle w:val="Standard"/>
        <w:rPr>
          <w:lang w:val="en-GB"/>
        </w:rPr>
      </w:pPr>
    </w:p>
    <w:p w:rsidR="006E22B3" w:rsidRDefault="006E22B3">
      <w:pPr>
        <w:pStyle w:val="Header"/>
        <w:jc w:val="center"/>
        <w:rPr>
          <w:rFonts w:ascii="Arial" w:hAnsi="Arial" w:cs="Arial"/>
          <w:b/>
          <w:bCs/>
          <w:lang w:val="en-GB"/>
        </w:rPr>
      </w:pPr>
    </w:p>
    <w:p w:rsidR="006E22B3" w:rsidRDefault="006E22B3">
      <w:pPr>
        <w:pStyle w:val="Header"/>
        <w:jc w:val="center"/>
        <w:rPr>
          <w:rFonts w:ascii="Arial" w:hAnsi="Arial" w:cs="Arial"/>
          <w:b/>
          <w:bCs/>
          <w:lang w:val="en-GB"/>
        </w:rPr>
      </w:pPr>
    </w:p>
    <w:p w:rsidR="006E22B3" w:rsidRDefault="00D420DE" w:rsidP="00B40DFD">
      <w:pPr>
        <w:pStyle w:val="Header"/>
        <w:rPr>
          <w:rFonts w:ascii="Arial" w:hAnsi="Arial" w:cs="Arial"/>
          <w:b/>
          <w:bCs/>
          <w:sz w:val="20"/>
          <w:szCs w:val="20"/>
          <w:lang w:val="en-GB"/>
        </w:rPr>
      </w:pPr>
      <w:r>
        <w:rPr>
          <w:rFonts w:ascii="Arial" w:hAnsi="Arial" w:cs="Arial"/>
          <w:b/>
          <w:bCs/>
          <w:sz w:val="20"/>
          <w:szCs w:val="20"/>
          <w:lang w:val="en-GB"/>
        </w:rPr>
        <w:t>WIX PARISH COUNCIL</w:t>
      </w:r>
    </w:p>
    <w:p w:rsidR="006E22B3" w:rsidRDefault="00D420DE">
      <w:pPr>
        <w:pStyle w:val="Header"/>
        <w:tabs>
          <w:tab w:val="left" w:pos="5520"/>
        </w:tabs>
        <w:rPr>
          <w:rFonts w:ascii="Arial" w:hAnsi="Arial" w:cs="Arial"/>
          <w:sz w:val="20"/>
          <w:szCs w:val="20"/>
          <w:lang w:val="en-GB"/>
        </w:rPr>
      </w:pPr>
      <w:r>
        <w:rPr>
          <w:rFonts w:ascii="Arial" w:hAnsi="Arial" w:cs="Arial"/>
          <w:sz w:val="20"/>
          <w:szCs w:val="20"/>
          <w:lang w:val="en-GB"/>
        </w:rPr>
        <w:t xml:space="preserve">Clerk to the Council:      Mrs Emma Cansdale       </w:t>
      </w:r>
      <w:r>
        <w:rPr>
          <w:rFonts w:ascii="Arial" w:hAnsi="Arial" w:cs="Arial"/>
          <w:sz w:val="20"/>
          <w:szCs w:val="20"/>
          <w:lang w:val="en-GB"/>
        </w:rPr>
        <w:tab/>
      </w:r>
      <w:r w:rsidR="00B40DFD">
        <w:rPr>
          <w:rFonts w:ascii="Arial" w:hAnsi="Arial" w:cs="Arial"/>
          <w:sz w:val="20"/>
          <w:szCs w:val="20"/>
          <w:lang w:val="en-GB"/>
        </w:rPr>
        <w:t xml:space="preserve">                                          </w:t>
      </w:r>
      <w:r>
        <w:rPr>
          <w:rFonts w:ascii="Arial" w:hAnsi="Arial" w:cs="Arial"/>
          <w:sz w:val="20"/>
          <w:szCs w:val="20"/>
          <w:lang w:val="en-GB"/>
        </w:rPr>
        <w:t>Tel: 01255 871483</w:t>
      </w:r>
    </w:p>
    <w:p w:rsidR="006E22B3" w:rsidRDefault="00D420DE">
      <w:pPr>
        <w:pStyle w:val="Header"/>
        <w:tabs>
          <w:tab w:val="center" w:pos="6480"/>
          <w:tab w:val="left" w:pos="7680"/>
          <w:tab w:val="right" w:pos="10800"/>
        </w:tabs>
        <w:ind w:left="2160"/>
        <w:rPr>
          <w:rFonts w:ascii="Arial" w:hAnsi="Arial" w:cs="Arial"/>
          <w:sz w:val="20"/>
          <w:szCs w:val="20"/>
          <w:lang w:val="en-GB"/>
        </w:rPr>
      </w:pPr>
      <w:r>
        <w:rPr>
          <w:rFonts w:ascii="Arial" w:hAnsi="Arial" w:cs="Arial"/>
          <w:sz w:val="20"/>
          <w:szCs w:val="20"/>
          <w:lang w:val="en-GB"/>
        </w:rPr>
        <w:t xml:space="preserve">2 Goose Green Cottages     </w:t>
      </w:r>
      <w:r>
        <w:rPr>
          <w:rFonts w:ascii="Arial" w:hAnsi="Arial" w:cs="Arial"/>
          <w:sz w:val="20"/>
          <w:szCs w:val="20"/>
          <w:lang w:val="en-GB"/>
        </w:rPr>
        <w:tab/>
      </w:r>
      <w:r w:rsidR="00B40DFD">
        <w:rPr>
          <w:rFonts w:ascii="Arial" w:hAnsi="Arial" w:cs="Arial"/>
          <w:sz w:val="20"/>
          <w:szCs w:val="20"/>
          <w:lang w:val="en-GB"/>
        </w:rPr>
        <w:t xml:space="preserve">                                                   </w:t>
      </w:r>
      <w:r>
        <w:rPr>
          <w:rFonts w:ascii="Arial" w:hAnsi="Arial" w:cs="Arial"/>
          <w:sz w:val="20"/>
          <w:szCs w:val="20"/>
          <w:lang w:val="en-GB"/>
        </w:rPr>
        <w:t>Email: wixparish@gmail.com</w:t>
      </w:r>
    </w:p>
    <w:p w:rsidR="006E22B3" w:rsidRDefault="00D420DE">
      <w:pPr>
        <w:pStyle w:val="Header"/>
        <w:ind w:left="2160"/>
        <w:rPr>
          <w:rFonts w:ascii="Arial" w:hAnsi="Arial" w:cs="Arial"/>
          <w:sz w:val="20"/>
          <w:szCs w:val="20"/>
          <w:lang w:val="en-GB"/>
        </w:rPr>
      </w:pPr>
      <w:r>
        <w:rPr>
          <w:rFonts w:ascii="Arial" w:hAnsi="Arial" w:cs="Arial"/>
          <w:sz w:val="20"/>
          <w:szCs w:val="20"/>
          <w:lang w:val="en-GB"/>
        </w:rPr>
        <w:t>Colchester Road</w:t>
      </w:r>
    </w:p>
    <w:p w:rsidR="006E22B3" w:rsidRDefault="00D420DE">
      <w:pPr>
        <w:pStyle w:val="Header"/>
        <w:ind w:left="2160"/>
        <w:rPr>
          <w:rFonts w:ascii="Arial" w:hAnsi="Arial" w:cs="Arial"/>
          <w:sz w:val="20"/>
          <w:szCs w:val="20"/>
          <w:lang w:val="en-GB"/>
        </w:rPr>
      </w:pPr>
      <w:r>
        <w:rPr>
          <w:rFonts w:ascii="Arial" w:hAnsi="Arial" w:cs="Arial"/>
          <w:sz w:val="20"/>
          <w:szCs w:val="20"/>
          <w:lang w:val="en-GB"/>
        </w:rPr>
        <w:t>Wix, Manningtree</w:t>
      </w:r>
    </w:p>
    <w:p w:rsidR="006E22B3" w:rsidRDefault="00D420DE">
      <w:pPr>
        <w:pStyle w:val="Header"/>
        <w:ind w:left="2160"/>
        <w:rPr>
          <w:rFonts w:ascii="Arial" w:hAnsi="Arial" w:cs="Arial"/>
          <w:sz w:val="20"/>
          <w:szCs w:val="20"/>
          <w:lang w:val="en-GB"/>
        </w:rPr>
      </w:pPr>
      <w:r>
        <w:rPr>
          <w:rFonts w:ascii="Arial" w:hAnsi="Arial" w:cs="Arial"/>
          <w:sz w:val="20"/>
          <w:szCs w:val="20"/>
          <w:lang w:val="en-GB"/>
        </w:rPr>
        <w:t>Essex CO11 2PD</w:t>
      </w:r>
    </w:p>
    <w:p w:rsidR="006E22B3" w:rsidRDefault="006E22B3" w:rsidP="00B40DFD">
      <w:pPr>
        <w:pStyle w:val="Standard"/>
        <w:jc w:val="center"/>
        <w:rPr>
          <w:lang w:val="en-GB"/>
        </w:rPr>
      </w:pPr>
    </w:p>
    <w:p w:rsidR="006E22B3" w:rsidRDefault="00877B7F" w:rsidP="00877B7F">
      <w:pPr>
        <w:pStyle w:val="Standard"/>
        <w:jc w:val="center"/>
        <w:rPr>
          <w:rFonts w:ascii="Arial" w:hAnsi="Arial" w:cs="Arial"/>
          <w:sz w:val="20"/>
          <w:szCs w:val="20"/>
          <w:lang w:val="en-GB"/>
        </w:rPr>
      </w:pPr>
      <w:r>
        <w:rPr>
          <w:rFonts w:ascii="Arial" w:hAnsi="Arial" w:cs="Arial"/>
          <w:sz w:val="20"/>
          <w:szCs w:val="20"/>
          <w:lang w:val="en-GB"/>
        </w:rPr>
        <w:t xml:space="preserve">Minutes </w:t>
      </w:r>
      <w:r w:rsidR="00D420DE">
        <w:rPr>
          <w:rFonts w:ascii="Arial" w:hAnsi="Arial" w:cs="Arial"/>
          <w:sz w:val="20"/>
          <w:szCs w:val="20"/>
          <w:lang w:val="en-GB"/>
        </w:rPr>
        <w:t xml:space="preserve">of the Parish Council </w:t>
      </w:r>
      <w:r>
        <w:rPr>
          <w:rFonts w:ascii="Arial" w:hAnsi="Arial" w:cs="Arial"/>
          <w:sz w:val="20"/>
          <w:szCs w:val="20"/>
          <w:lang w:val="en-GB"/>
        </w:rPr>
        <w:t xml:space="preserve">meeting </w:t>
      </w:r>
      <w:r w:rsidR="00D420DE">
        <w:rPr>
          <w:rFonts w:ascii="Arial" w:hAnsi="Arial" w:cs="Arial"/>
          <w:sz w:val="20"/>
          <w:szCs w:val="20"/>
          <w:lang w:val="en-GB"/>
        </w:rPr>
        <w:t xml:space="preserve">on Monday </w:t>
      </w:r>
      <w:r w:rsidR="00BC0BA3">
        <w:rPr>
          <w:rFonts w:ascii="Arial" w:hAnsi="Arial" w:cs="Arial"/>
          <w:sz w:val="20"/>
          <w:szCs w:val="20"/>
          <w:lang w:val="en-GB"/>
        </w:rPr>
        <w:t>24</w:t>
      </w:r>
      <w:r w:rsidR="00B40DFD" w:rsidRPr="00B40DFD">
        <w:rPr>
          <w:rFonts w:ascii="Arial" w:hAnsi="Arial" w:cs="Arial"/>
          <w:sz w:val="20"/>
          <w:szCs w:val="20"/>
          <w:vertAlign w:val="superscript"/>
          <w:lang w:val="en-GB"/>
        </w:rPr>
        <w:t>th</w:t>
      </w:r>
      <w:r w:rsidR="00BC0BA3">
        <w:rPr>
          <w:rFonts w:ascii="Arial" w:hAnsi="Arial" w:cs="Arial"/>
          <w:sz w:val="20"/>
          <w:szCs w:val="20"/>
          <w:lang w:val="en-GB"/>
        </w:rPr>
        <w:t xml:space="preserve"> October</w:t>
      </w:r>
      <w:r w:rsidR="00B40DFD">
        <w:rPr>
          <w:rFonts w:ascii="Arial" w:hAnsi="Arial" w:cs="Arial"/>
          <w:sz w:val="20"/>
          <w:szCs w:val="20"/>
          <w:lang w:val="en-GB"/>
        </w:rPr>
        <w:t xml:space="preserve"> </w:t>
      </w:r>
      <w:r w:rsidR="00D420DE">
        <w:rPr>
          <w:rFonts w:ascii="Arial" w:hAnsi="Arial" w:cs="Arial"/>
          <w:sz w:val="20"/>
          <w:szCs w:val="20"/>
          <w:lang w:val="en-GB"/>
        </w:rPr>
        <w:t xml:space="preserve">at 7.30 pm </w:t>
      </w:r>
    </w:p>
    <w:p w:rsidR="006E22B3" w:rsidRDefault="006E22B3">
      <w:pPr>
        <w:pStyle w:val="Standard"/>
        <w:rPr>
          <w:rFonts w:ascii="Arial" w:hAnsi="Arial" w:cs="Arial"/>
          <w:sz w:val="20"/>
          <w:szCs w:val="20"/>
          <w:lang w:val="en-GB"/>
        </w:rPr>
      </w:pPr>
    </w:p>
    <w:p w:rsidR="006E22B3" w:rsidRDefault="00D420DE">
      <w:pPr>
        <w:pStyle w:val="Standard"/>
        <w:rPr>
          <w:rFonts w:ascii="Arial" w:hAnsi="Arial" w:cs="Arial"/>
          <w:sz w:val="20"/>
          <w:szCs w:val="20"/>
          <w:lang w:val="en-GB"/>
        </w:rPr>
      </w:pPr>
      <w:r>
        <w:rPr>
          <w:rFonts w:ascii="Arial" w:hAnsi="Arial" w:cs="Arial"/>
          <w:sz w:val="20"/>
          <w:szCs w:val="20"/>
          <w:lang w:val="en-GB"/>
        </w:rPr>
        <w:t>Emmajane Cansdale</w:t>
      </w:r>
    </w:p>
    <w:p w:rsidR="006E22B3" w:rsidRDefault="00D420DE">
      <w:pPr>
        <w:pStyle w:val="Standard"/>
      </w:pPr>
      <w:r>
        <w:rPr>
          <w:rFonts w:ascii="Arial" w:hAnsi="Arial" w:cs="Arial"/>
          <w:sz w:val="20"/>
          <w:szCs w:val="20"/>
          <w:lang w:val="en-GB"/>
        </w:rPr>
        <w:t>Clerk to Wix Parish Council</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6E22B3" w:rsidRDefault="006E22B3">
      <w:pPr>
        <w:pStyle w:val="Standard"/>
        <w:rPr>
          <w:rFonts w:ascii="Arial" w:hAnsi="Arial" w:cs="Arial"/>
          <w:sz w:val="20"/>
          <w:szCs w:val="20"/>
          <w:lang w:val="en-GB"/>
        </w:rPr>
      </w:pPr>
    </w:p>
    <w:p w:rsidR="006E22B3" w:rsidRDefault="006E22B3" w:rsidP="00877B7F">
      <w:pPr>
        <w:pStyle w:val="Standard"/>
        <w:rPr>
          <w:rFonts w:ascii="Arial" w:hAnsi="Arial" w:cs="Arial"/>
          <w:b/>
          <w:bCs/>
          <w:sz w:val="20"/>
          <w:szCs w:val="20"/>
          <w:lang w:val="en-GB"/>
        </w:rPr>
      </w:pPr>
    </w:p>
    <w:p w:rsidR="00E42F5E" w:rsidRDefault="00E42F5E" w:rsidP="00E42F5E">
      <w:pPr>
        <w:pStyle w:val="Standard"/>
        <w:rPr>
          <w:rFonts w:ascii="Arial" w:hAnsi="Arial" w:cs="Arial"/>
          <w:b/>
          <w:bCs/>
          <w:sz w:val="20"/>
          <w:szCs w:val="20"/>
          <w:lang w:val="en-GB"/>
        </w:rPr>
      </w:pPr>
    </w:p>
    <w:tbl>
      <w:tblPr>
        <w:tblW w:w="10500" w:type="dxa"/>
        <w:tblInd w:w="-10" w:type="dxa"/>
        <w:tblLook w:val="0000" w:firstRow="0" w:lastRow="0" w:firstColumn="0" w:lastColumn="0" w:noHBand="0" w:noVBand="0"/>
      </w:tblPr>
      <w:tblGrid>
        <w:gridCol w:w="939"/>
        <w:gridCol w:w="9561"/>
      </w:tblGrid>
      <w:tr w:rsidR="006E22B3" w:rsidTr="002352F0">
        <w:trPr>
          <w:trHeight w:val="460"/>
        </w:trPr>
        <w:tc>
          <w:tcPr>
            <w:tcW w:w="939" w:type="dxa"/>
            <w:shd w:val="clear" w:color="auto" w:fill="auto"/>
          </w:tcPr>
          <w:p w:rsidR="006E22B3" w:rsidRDefault="00E931AA">
            <w:pPr>
              <w:pStyle w:val="Standard"/>
              <w:spacing w:line="360" w:lineRule="auto"/>
              <w:rPr>
                <w:rFonts w:ascii="Arial" w:hAnsi="Arial" w:cs="Arial"/>
                <w:sz w:val="20"/>
                <w:szCs w:val="20"/>
                <w:lang w:val="en-GB"/>
              </w:rPr>
            </w:pPr>
            <w:r>
              <w:rPr>
                <w:rFonts w:ascii="Arial" w:hAnsi="Arial" w:cs="Arial"/>
                <w:sz w:val="20"/>
                <w:szCs w:val="20"/>
                <w:lang w:val="en-GB"/>
              </w:rPr>
              <w:t>16/168</w:t>
            </w:r>
          </w:p>
        </w:tc>
        <w:tc>
          <w:tcPr>
            <w:tcW w:w="9561" w:type="dxa"/>
            <w:shd w:val="clear" w:color="auto" w:fill="auto"/>
          </w:tcPr>
          <w:p w:rsidR="005521A8" w:rsidRDefault="00D420DE">
            <w:pPr>
              <w:pStyle w:val="Standard"/>
              <w:spacing w:line="360" w:lineRule="auto"/>
              <w:rPr>
                <w:rFonts w:ascii="Arial" w:hAnsi="Arial" w:cs="Arial"/>
                <w:b/>
                <w:bCs/>
                <w:sz w:val="20"/>
                <w:szCs w:val="20"/>
                <w:lang w:val="en-GB"/>
              </w:rPr>
            </w:pPr>
            <w:r>
              <w:rPr>
                <w:rFonts w:ascii="Arial" w:hAnsi="Arial" w:cs="Arial"/>
                <w:b/>
                <w:bCs/>
                <w:sz w:val="20"/>
                <w:szCs w:val="20"/>
                <w:lang w:val="en-GB"/>
              </w:rPr>
              <w:t>Apologies for Absence</w:t>
            </w:r>
          </w:p>
          <w:p w:rsidR="006E22B3" w:rsidRDefault="005521A8">
            <w:pPr>
              <w:pStyle w:val="Standard"/>
              <w:spacing w:line="360" w:lineRule="auto"/>
            </w:pPr>
            <w:r>
              <w:rPr>
                <w:rFonts w:ascii="Arial" w:hAnsi="Arial" w:cs="Arial"/>
                <w:b/>
                <w:bCs/>
                <w:sz w:val="20"/>
                <w:szCs w:val="20"/>
                <w:lang w:val="en-GB"/>
              </w:rPr>
              <w:t>Cllr Townley</w:t>
            </w:r>
            <w:r w:rsidR="00D420DE">
              <w:rPr>
                <w:rFonts w:ascii="Arial" w:hAnsi="Arial" w:cs="Arial"/>
                <w:b/>
                <w:bCs/>
                <w:sz w:val="20"/>
                <w:szCs w:val="20"/>
                <w:lang w:val="en-GB"/>
              </w:rPr>
              <w:t xml:space="preserve">  </w:t>
            </w:r>
          </w:p>
          <w:p w:rsidR="006E22B3" w:rsidRDefault="006E22B3">
            <w:pPr>
              <w:pStyle w:val="Standard"/>
              <w:rPr>
                <w:rFonts w:ascii="Arial" w:hAnsi="Arial" w:cs="Arial"/>
                <w:bCs/>
                <w:sz w:val="20"/>
                <w:szCs w:val="20"/>
                <w:lang w:val="en-GB"/>
              </w:rPr>
            </w:pPr>
          </w:p>
        </w:tc>
      </w:tr>
      <w:tr w:rsidR="006E22B3" w:rsidTr="002352F0">
        <w:trPr>
          <w:trHeight w:val="460"/>
        </w:trPr>
        <w:tc>
          <w:tcPr>
            <w:tcW w:w="939" w:type="dxa"/>
            <w:shd w:val="clear" w:color="auto" w:fill="auto"/>
          </w:tcPr>
          <w:p w:rsidR="006E22B3" w:rsidRDefault="00E931AA">
            <w:pPr>
              <w:pStyle w:val="Standard"/>
              <w:spacing w:line="360" w:lineRule="auto"/>
              <w:rPr>
                <w:rFonts w:ascii="Arial" w:hAnsi="Arial" w:cs="Arial"/>
                <w:sz w:val="20"/>
                <w:szCs w:val="20"/>
                <w:lang w:val="en-GB"/>
              </w:rPr>
            </w:pPr>
            <w:r>
              <w:rPr>
                <w:rFonts w:ascii="Arial" w:hAnsi="Arial" w:cs="Arial"/>
                <w:sz w:val="20"/>
                <w:szCs w:val="20"/>
                <w:lang w:val="en-GB"/>
              </w:rPr>
              <w:t>16/169</w:t>
            </w:r>
          </w:p>
        </w:tc>
        <w:tc>
          <w:tcPr>
            <w:tcW w:w="9561"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To receive members’ declaration of interests in items on the Agenda</w:t>
            </w:r>
          </w:p>
          <w:p w:rsidR="006E22B3" w:rsidRDefault="00D420DE">
            <w:pPr>
              <w:pStyle w:val="Standard"/>
              <w:rPr>
                <w:rFonts w:ascii="Arial" w:hAnsi="Arial" w:cs="Arial"/>
                <w:bCs/>
                <w:sz w:val="20"/>
                <w:szCs w:val="20"/>
                <w:lang w:val="en-GB"/>
              </w:rPr>
            </w:pPr>
            <w:r>
              <w:rPr>
                <w:rFonts w:ascii="Arial" w:hAnsi="Arial" w:cs="Arial"/>
                <w:bCs/>
                <w:sz w:val="20"/>
                <w:szCs w:val="20"/>
                <w:lang w:val="en-GB"/>
              </w:rPr>
              <w:t>Councillors to declare any disclosable pecuniary interests, other pecuniary interests, and non-pecuniary interests not already declared.</w:t>
            </w:r>
          </w:p>
          <w:p w:rsidR="005521A8" w:rsidRDefault="005521A8">
            <w:pPr>
              <w:pStyle w:val="Standard"/>
              <w:rPr>
                <w:rFonts w:ascii="Arial" w:hAnsi="Arial" w:cs="Arial"/>
                <w:bCs/>
                <w:sz w:val="20"/>
                <w:szCs w:val="20"/>
                <w:lang w:val="en-GB"/>
              </w:rPr>
            </w:pPr>
          </w:p>
          <w:p w:rsidR="005521A8" w:rsidRDefault="005521A8">
            <w:pPr>
              <w:pStyle w:val="Standard"/>
              <w:rPr>
                <w:rFonts w:ascii="Arial" w:hAnsi="Arial" w:cs="Arial"/>
                <w:bCs/>
                <w:sz w:val="20"/>
                <w:szCs w:val="20"/>
                <w:lang w:val="en-GB"/>
              </w:rPr>
            </w:pPr>
            <w:r>
              <w:rPr>
                <w:rFonts w:ascii="Arial" w:hAnsi="Arial" w:cs="Arial"/>
                <w:bCs/>
                <w:sz w:val="20"/>
                <w:szCs w:val="20"/>
                <w:lang w:val="en-GB"/>
              </w:rPr>
              <w:t>Cllr Mitchell</w:t>
            </w:r>
            <w:r w:rsidR="00CD51B4">
              <w:rPr>
                <w:rFonts w:ascii="Arial" w:hAnsi="Arial" w:cs="Arial"/>
                <w:bCs/>
                <w:sz w:val="20"/>
                <w:szCs w:val="20"/>
                <w:lang w:val="en-GB"/>
              </w:rPr>
              <w:t xml:space="preserve"> 16/172 pecuniary interest. Expenses claim</w:t>
            </w:r>
          </w:p>
          <w:p w:rsidR="005521A8" w:rsidRDefault="005521A8">
            <w:pPr>
              <w:pStyle w:val="Standard"/>
              <w:rPr>
                <w:rFonts w:ascii="Arial" w:hAnsi="Arial" w:cs="Arial"/>
                <w:bCs/>
                <w:sz w:val="20"/>
                <w:szCs w:val="20"/>
                <w:lang w:val="en-GB"/>
              </w:rPr>
            </w:pPr>
            <w:r>
              <w:rPr>
                <w:rFonts w:ascii="Arial" w:hAnsi="Arial" w:cs="Arial"/>
                <w:bCs/>
                <w:sz w:val="20"/>
                <w:szCs w:val="20"/>
                <w:lang w:val="en-GB"/>
              </w:rPr>
              <w:t>Cllr Lusher</w:t>
            </w:r>
            <w:r w:rsidR="00CD51B4">
              <w:rPr>
                <w:rFonts w:ascii="Arial" w:hAnsi="Arial" w:cs="Arial"/>
                <w:bCs/>
                <w:sz w:val="20"/>
                <w:szCs w:val="20"/>
                <w:lang w:val="en-GB"/>
              </w:rPr>
              <w:t xml:space="preserve"> 16/172 pecuniary interest. Expenses claim</w:t>
            </w:r>
          </w:p>
          <w:p w:rsidR="006E22B3" w:rsidRDefault="006E22B3">
            <w:pPr>
              <w:pStyle w:val="Standard"/>
              <w:rPr>
                <w:rFonts w:ascii="Arial" w:hAnsi="Arial" w:cs="Arial"/>
                <w:bCs/>
                <w:sz w:val="20"/>
                <w:szCs w:val="20"/>
                <w:lang w:val="en-GB"/>
              </w:rPr>
            </w:pPr>
          </w:p>
        </w:tc>
      </w:tr>
      <w:tr w:rsidR="006E22B3" w:rsidTr="002352F0">
        <w:trPr>
          <w:trHeight w:val="460"/>
        </w:trPr>
        <w:tc>
          <w:tcPr>
            <w:tcW w:w="939" w:type="dxa"/>
            <w:shd w:val="clear" w:color="auto" w:fill="auto"/>
          </w:tcPr>
          <w:p w:rsidR="006E22B3" w:rsidRDefault="00E931AA">
            <w:pPr>
              <w:pStyle w:val="Standard"/>
              <w:spacing w:line="360" w:lineRule="auto"/>
              <w:rPr>
                <w:rFonts w:ascii="Arial" w:hAnsi="Arial" w:cs="Arial"/>
                <w:sz w:val="20"/>
                <w:szCs w:val="20"/>
                <w:lang w:val="en-GB"/>
              </w:rPr>
            </w:pPr>
            <w:r>
              <w:rPr>
                <w:rFonts w:ascii="Arial" w:hAnsi="Arial" w:cs="Arial"/>
                <w:sz w:val="20"/>
                <w:szCs w:val="20"/>
                <w:lang w:val="en-GB"/>
              </w:rPr>
              <w:t>16/170</w:t>
            </w:r>
          </w:p>
        </w:tc>
        <w:tc>
          <w:tcPr>
            <w:tcW w:w="9561"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Minutes</w:t>
            </w:r>
          </w:p>
          <w:p w:rsidR="006E22B3" w:rsidRDefault="00877B7F" w:rsidP="002D00C2">
            <w:pPr>
              <w:pStyle w:val="Standard"/>
              <w:rPr>
                <w:rFonts w:ascii="Arial" w:hAnsi="Arial" w:cs="Arial"/>
                <w:sz w:val="20"/>
                <w:szCs w:val="20"/>
                <w:lang w:val="en-GB"/>
              </w:rPr>
            </w:pPr>
            <w:r>
              <w:rPr>
                <w:rFonts w:ascii="Arial" w:hAnsi="Arial" w:cs="Arial"/>
                <w:sz w:val="20"/>
                <w:szCs w:val="20"/>
                <w:lang w:val="en-GB"/>
              </w:rPr>
              <w:t>The m</w:t>
            </w:r>
            <w:r w:rsidR="00D420DE">
              <w:rPr>
                <w:rFonts w:ascii="Arial" w:hAnsi="Arial" w:cs="Arial"/>
                <w:sz w:val="20"/>
                <w:szCs w:val="20"/>
                <w:lang w:val="en-GB"/>
              </w:rPr>
              <w:t>inutes of</w:t>
            </w:r>
            <w:r w:rsidR="0047593B">
              <w:rPr>
                <w:rFonts w:ascii="Arial" w:hAnsi="Arial" w:cs="Arial"/>
                <w:sz w:val="20"/>
                <w:szCs w:val="20"/>
                <w:lang w:val="en-GB"/>
              </w:rPr>
              <w:t xml:space="preserve"> the Parish Council meeting</w:t>
            </w:r>
            <w:r w:rsidR="004D669E">
              <w:rPr>
                <w:rFonts w:ascii="Arial" w:hAnsi="Arial" w:cs="Arial"/>
                <w:sz w:val="20"/>
                <w:szCs w:val="20"/>
                <w:lang w:val="en-GB"/>
              </w:rPr>
              <w:t>s</w:t>
            </w:r>
            <w:r w:rsidR="0047593B">
              <w:rPr>
                <w:rFonts w:ascii="Arial" w:hAnsi="Arial" w:cs="Arial"/>
                <w:sz w:val="20"/>
                <w:szCs w:val="20"/>
                <w:lang w:val="en-GB"/>
              </w:rPr>
              <w:t xml:space="preserve"> dated </w:t>
            </w:r>
            <w:r w:rsidR="00BC0BA3">
              <w:rPr>
                <w:rFonts w:ascii="Arial" w:hAnsi="Arial" w:cs="Arial"/>
                <w:sz w:val="20"/>
                <w:szCs w:val="20"/>
                <w:lang w:val="en-GB"/>
              </w:rPr>
              <w:t>19</w:t>
            </w:r>
            <w:r w:rsidR="007A367D" w:rsidRPr="007A367D">
              <w:rPr>
                <w:rFonts w:ascii="Arial" w:hAnsi="Arial" w:cs="Arial"/>
                <w:sz w:val="20"/>
                <w:szCs w:val="20"/>
                <w:vertAlign w:val="superscript"/>
                <w:lang w:val="en-GB"/>
              </w:rPr>
              <w:t>th</w:t>
            </w:r>
            <w:r w:rsidR="00BC0BA3">
              <w:rPr>
                <w:rFonts w:ascii="Arial" w:hAnsi="Arial" w:cs="Arial"/>
                <w:sz w:val="20"/>
                <w:szCs w:val="20"/>
                <w:lang w:val="en-GB"/>
              </w:rPr>
              <w:t xml:space="preserve"> September</w:t>
            </w:r>
            <w:r w:rsidR="00125AE8">
              <w:rPr>
                <w:rFonts w:ascii="Arial" w:hAnsi="Arial" w:cs="Arial"/>
                <w:sz w:val="20"/>
                <w:szCs w:val="20"/>
                <w:lang w:val="en-GB"/>
              </w:rPr>
              <w:t xml:space="preserve"> </w:t>
            </w:r>
            <w:r w:rsidR="00D420DE">
              <w:rPr>
                <w:rFonts w:ascii="Arial" w:hAnsi="Arial" w:cs="Arial"/>
                <w:sz w:val="20"/>
                <w:szCs w:val="20"/>
                <w:lang w:val="en-GB"/>
              </w:rPr>
              <w:t>2016</w:t>
            </w:r>
            <w:r w:rsidR="004D669E">
              <w:rPr>
                <w:rFonts w:ascii="Arial" w:hAnsi="Arial" w:cs="Arial"/>
                <w:sz w:val="20"/>
                <w:szCs w:val="20"/>
                <w:lang w:val="en-GB"/>
              </w:rPr>
              <w:t xml:space="preserve"> </w:t>
            </w:r>
            <w:r>
              <w:rPr>
                <w:rFonts w:ascii="Arial" w:hAnsi="Arial" w:cs="Arial"/>
                <w:sz w:val="20"/>
                <w:szCs w:val="20"/>
                <w:lang w:val="en-GB"/>
              </w:rPr>
              <w:t>were accepted as a correct record and duly signed by the chai</w:t>
            </w:r>
            <w:r w:rsidR="000D2D34">
              <w:rPr>
                <w:rFonts w:ascii="Arial" w:hAnsi="Arial" w:cs="Arial"/>
                <w:sz w:val="20"/>
                <w:szCs w:val="20"/>
                <w:lang w:val="en-GB"/>
              </w:rPr>
              <w:t>r</w:t>
            </w:r>
            <w:r>
              <w:rPr>
                <w:rFonts w:ascii="Arial" w:hAnsi="Arial" w:cs="Arial"/>
                <w:sz w:val="20"/>
                <w:szCs w:val="20"/>
                <w:lang w:val="en-GB"/>
              </w:rPr>
              <w:t xml:space="preserve">, Cllr Nelson. </w:t>
            </w:r>
          </w:p>
          <w:p w:rsidR="002D00C2" w:rsidRDefault="002D00C2" w:rsidP="00877B7F">
            <w:pPr>
              <w:pStyle w:val="Standard"/>
              <w:rPr>
                <w:rFonts w:ascii="Arial" w:hAnsi="Arial" w:cs="Arial"/>
                <w:b/>
                <w:bCs/>
                <w:sz w:val="20"/>
                <w:szCs w:val="20"/>
                <w:lang w:val="en-GB"/>
              </w:rPr>
            </w:pPr>
          </w:p>
        </w:tc>
      </w:tr>
      <w:tr w:rsidR="006E22B3" w:rsidTr="002352F0">
        <w:trPr>
          <w:trHeight w:val="460"/>
        </w:trPr>
        <w:tc>
          <w:tcPr>
            <w:tcW w:w="939" w:type="dxa"/>
            <w:shd w:val="clear" w:color="auto" w:fill="auto"/>
          </w:tcPr>
          <w:p w:rsidR="006E22B3" w:rsidRDefault="00E931AA">
            <w:pPr>
              <w:pStyle w:val="Standard"/>
              <w:spacing w:line="360" w:lineRule="auto"/>
              <w:rPr>
                <w:rFonts w:ascii="Arial" w:hAnsi="Arial" w:cs="Arial"/>
                <w:sz w:val="20"/>
                <w:szCs w:val="20"/>
                <w:lang w:val="en-GB"/>
              </w:rPr>
            </w:pPr>
            <w:r>
              <w:rPr>
                <w:rFonts w:ascii="Arial" w:hAnsi="Arial" w:cs="Arial"/>
                <w:sz w:val="20"/>
                <w:szCs w:val="20"/>
                <w:lang w:val="en-GB"/>
              </w:rPr>
              <w:t>16/171</w:t>
            </w:r>
          </w:p>
          <w:p w:rsidR="006E22B3" w:rsidRDefault="006E22B3">
            <w:pPr>
              <w:pStyle w:val="Standard"/>
              <w:spacing w:line="360" w:lineRule="auto"/>
              <w:rPr>
                <w:rFonts w:ascii="Arial" w:hAnsi="Arial" w:cs="Arial"/>
                <w:sz w:val="20"/>
                <w:szCs w:val="20"/>
                <w:lang w:val="en-GB"/>
              </w:rPr>
            </w:pPr>
          </w:p>
        </w:tc>
        <w:tc>
          <w:tcPr>
            <w:tcW w:w="9561"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Public participation session with respect to items on the agenda and other matters that are of mutual interest</w:t>
            </w:r>
            <w:r w:rsidR="000D2D34">
              <w:rPr>
                <w:rFonts w:ascii="Arial" w:hAnsi="Arial" w:cs="Arial"/>
                <w:b/>
                <w:bCs/>
                <w:sz w:val="20"/>
                <w:szCs w:val="20"/>
                <w:lang w:val="en-GB"/>
              </w:rPr>
              <w:t xml:space="preserve"> </w:t>
            </w:r>
          </w:p>
          <w:p w:rsidR="005B6147" w:rsidRPr="008A75F0" w:rsidRDefault="005B6147">
            <w:pPr>
              <w:pStyle w:val="Standard"/>
              <w:rPr>
                <w:rFonts w:ascii="Arial" w:hAnsi="Arial" w:cs="Arial"/>
                <w:b/>
                <w:bCs/>
                <w:sz w:val="20"/>
                <w:szCs w:val="20"/>
                <w:lang w:val="en-GB"/>
              </w:rPr>
            </w:pPr>
          </w:p>
          <w:p w:rsidR="002F67F8" w:rsidRPr="008A75F0" w:rsidRDefault="002F67F8" w:rsidP="002F67F8">
            <w:pPr>
              <w:pStyle w:val="Standard"/>
              <w:numPr>
                <w:ilvl w:val="0"/>
                <w:numId w:val="16"/>
              </w:numPr>
              <w:rPr>
                <w:rFonts w:ascii="Arial" w:hAnsi="Arial" w:cs="Arial"/>
                <w:b/>
                <w:bCs/>
                <w:sz w:val="20"/>
                <w:szCs w:val="20"/>
                <w:lang w:val="en-GB"/>
              </w:rPr>
            </w:pPr>
            <w:r w:rsidRPr="008A75F0">
              <w:rPr>
                <w:rFonts w:ascii="Arial" w:hAnsi="Arial" w:cs="Arial"/>
                <w:b/>
                <w:bCs/>
                <w:sz w:val="20"/>
                <w:szCs w:val="20"/>
                <w:lang w:val="en-GB"/>
              </w:rPr>
              <w:t xml:space="preserve">A resdident commented that they prefer the original street lights, rather then the LED’s. </w:t>
            </w:r>
          </w:p>
          <w:p w:rsidR="002F67F8" w:rsidRPr="008A75F0" w:rsidRDefault="002F67F8" w:rsidP="002F67F8">
            <w:pPr>
              <w:pStyle w:val="Standard"/>
              <w:numPr>
                <w:ilvl w:val="0"/>
                <w:numId w:val="16"/>
              </w:numPr>
              <w:rPr>
                <w:rFonts w:ascii="Arial" w:hAnsi="Arial" w:cs="Arial"/>
                <w:b/>
                <w:bCs/>
                <w:sz w:val="20"/>
                <w:szCs w:val="20"/>
                <w:lang w:val="en-GB"/>
              </w:rPr>
            </w:pPr>
            <w:r w:rsidRPr="008A75F0">
              <w:rPr>
                <w:rFonts w:ascii="Arial" w:hAnsi="Arial" w:cs="Arial"/>
                <w:b/>
                <w:bCs/>
                <w:sz w:val="20"/>
                <w:szCs w:val="20"/>
                <w:lang w:val="en-GB"/>
              </w:rPr>
              <w:t>The clerk was requested to send the relevant piece of legislation in the Pubic Bodies Admission Act that allows aclosed meeting, to Mr Williams.</w:t>
            </w:r>
          </w:p>
          <w:p w:rsidR="005B6147" w:rsidRPr="008A75F0" w:rsidRDefault="002F67F8" w:rsidP="002F67F8">
            <w:pPr>
              <w:pStyle w:val="Standard"/>
              <w:numPr>
                <w:ilvl w:val="0"/>
                <w:numId w:val="16"/>
              </w:numPr>
              <w:rPr>
                <w:rFonts w:ascii="Arial" w:hAnsi="Arial" w:cs="Arial"/>
                <w:b/>
                <w:bCs/>
                <w:sz w:val="20"/>
                <w:szCs w:val="20"/>
                <w:lang w:val="en-GB"/>
              </w:rPr>
            </w:pPr>
            <w:r w:rsidRPr="008A75F0">
              <w:rPr>
                <w:rFonts w:ascii="Arial" w:hAnsi="Arial" w:cs="Arial"/>
                <w:b/>
                <w:bCs/>
                <w:sz w:val="20"/>
                <w:szCs w:val="20"/>
                <w:lang w:val="en-GB"/>
              </w:rPr>
              <w:t xml:space="preserve">A resident who had asked the RBL for the use of their car park on bonfire night to sell hot food, expressed that he had inteded to give Wix and Wrabness Primary School a </w:t>
            </w:r>
            <w:r w:rsidR="005B6147" w:rsidRPr="008A75F0">
              <w:rPr>
                <w:rFonts w:ascii="Arial" w:hAnsi="Arial" w:cs="Arial"/>
                <w:b/>
                <w:bCs/>
                <w:sz w:val="20"/>
                <w:szCs w:val="20"/>
                <w:lang w:val="en-GB"/>
              </w:rPr>
              <w:t>£100.00</w:t>
            </w:r>
            <w:r w:rsidRPr="008A75F0">
              <w:rPr>
                <w:rFonts w:ascii="Arial" w:hAnsi="Arial" w:cs="Arial"/>
                <w:b/>
                <w:bCs/>
                <w:sz w:val="20"/>
                <w:szCs w:val="20"/>
                <w:lang w:val="en-GB"/>
              </w:rPr>
              <w:t xml:space="preserve"> donation. However, the car park cannot be used as the RBL is in use. </w:t>
            </w:r>
          </w:p>
          <w:p w:rsidR="005B6147" w:rsidRPr="008A75F0" w:rsidRDefault="005B6147">
            <w:pPr>
              <w:pStyle w:val="Standard"/>
              <w:rPr>
                <w:rFonts w:ascii="Arial" w:hAnsi="Arial" w:cs="Arial"/>
                <w:b/>
                <w:bCs/>
                <w:sz w:val="20"/>
                <w:szCs w:val="20"/>
                <w:lang w:val="en-GB"/>
              </w:rPr>
            </w:pPr>
          </w:p>
          <w:p w:rsidR="00FA2F30" w:rsidRDefault="00FA2F30">
            <w:pPr>
              <w:pStyle w:val="Standard"/>
              <w:rPr>
                <w:rFonts w:ascii="Arial" w:hAnsi="Arial" w:cs="Arial"/>
                <w:b/>
                <w:bCs/>
                <w:sz w:val="20"/>
                <w:szCs w:val="20"/>
                <w:lang w:val="en-GB"/>
              </w:rPr>
            </w:pPr>
          </w:p>
        </w:tc>
      </w:tr>
      <w:tr w:rsidR="004203E2" w:rsidTr="002352F0">
        <w:trPr>
          <w:trHeight w:val="460"/>
        </w:trPr>
        <w:tc>
          <w:tcPr>
            <w:tcW w:w="939" w:type="dxa"/>
            <w:shd w:val="clear" w:color="auto" w:fill="auto"/>
          </w:tcPr>
          <w:p w:rsidR="004203E2" w:rsidRDefault="00E931AA">
            <w:pPr>
              <w:pStyle w:val="Standard"/>
              <w:spacing w:line="360" w:lineRule="auto"/>
              <w:rPr>
                <w:rFonts w:ascii="Arial" w:hAnsi="Arial" w:cs="Arial"/>
                <w:sz w:val="20"/>
                <w:szCs w:val="20"/>
                <w:lang w:val="en-GB"/>
              </w:rPr>
            </w:pPr>
            <w:r>
              <w:rPr>
                <w:rFonts w:ascii="Arial" w:hAnsi="Arial" w:cs="Arial"/>
                <w:sz w:val="20"/>
                <w:szCs w:val="20"/>
                <w:lang w:val="en-GB"/>
              </w:rPr>
              <w:t>16/172</w:t>
            </w:r>
          </w:p>
        </w:tc>
        <w:tc>
          <w:tcPr>
            <w:tcW w:w="9561" w:type="dxa"/>
            <w:shd w:val="clear" w:color="auto" w:fill="auto"/>
          </w:tcPr>
          <w:p w:rsidR="004203E2" w:rsidRDefault="004203E2">
            <w:pPr>
              <w:pStyle w:val="Standard"/>
              <w:rPr>
                <w:rFonts w:ascii="Arial" w:hAnsi="Arial" w:cs="Arial"/>
                <w:b/>
                <w:bCs/>
                <w:sz w:val="20"/>
                <w:szCs w:val="20"/>
                <w:lang w:val="en-GB"/>
              </w:rPr>
            </w:pPr>
            <w:r>
              <w:rPr>
                <w:rFonts w:ascii="Arial" w:hAnsi="Arial" w:cs="Arial"/>
                <w:b/>
                <w:bCs/>
                <w:sz w:val="20"/>
                <w:szCs w:val="20"/>
                <w:lang w:val="en-GB"/>
              </w:rPr>
              <w:t>Clerk</w:t>
            </w:r>
            <w:r w:rsidR="00CC06B6">
              <w:rPr>
                <w:rFonts w:ascii="Arial" w:hAnsi="Arial" w:cs="Arial"/>
                <w:b/>
                <w:bCs/>
                <w:sz w:val="20"/>
                <w:szCs w:val="20"/>
                <w:lang w:val="en-GB"/>
              </w:rPr>
              <w:t>s</w:t>
            </w:r>
            <w:r>
              <w:rPr>
                <w:rFonts w:ascii="Arial" w:hAnsi="Arial" w:cs="Arial"/>
                <w:b/>
                <w:bCs/>
                <w:sz w:val="20"/>
                <w:szCs w:val="20"/>
                <w:lang w:val="en-GB"/>
              </w:rPr>
              <w:t xml:space="preserve"> Report</w:t>
            </w:r>
            <w:r w:rsidR="000D2D34">
              <w:rPr>
                <w:rFonts w:ascii="Arial" w:hAnsi="Arial" w:cs="Arial"/>
                <w:b/>
                <w:bCs/>
                <w:sz w:val="20"/>
                <w:szCs w:val="20"/>
                <w:lang w:val="en-GB"/>
              </w:rPr>
              <w:t xml:space="preserve"> </w:t>
            </w:r>
          </w:p>
          <w:p w:rsidR="008A75F0" w:rsidRPr="008A3342" w:rsidRDefault="008A75F0">
            <w:pPr>
              <w:pStyle w:val="Standard"/>
              <w:rPr>
                <w:rFonts w:ascii="Arial" w:hAnsi="Arial" w:cs="Arial"/>
                <w:bCs/>
                <w:sz w:val="20"/>
                <w:szCs w:val="20"/>
                <w:lang w:val="en-GB"/>
              </w:rPr>
            </w:pPr>
            <w:r w:rsidRPr="008A3342">
              <w:rPr>
                <w:rFonts w:ascii="Arial" w:hAnsi="Arial" w:cs="Arial"/>
                <w:bCs/>
                <w:sz w:val="20"/>
                <w:szCs w:val="20"/>
                <w:lang w:val="en-GB"/>
              </w:rPr>
              <w:t>The clerk reported that she had been working on the Get Ready for Winter event, the new play area, fireworks preparations, obt</w:t>
            </w:r>
            <w:r w:rsidR="00087988" w:rsidRPr="008A3342">
              <w:rPr>
                <w:rFonts w:ascii="Arial" w:hAnsi="Arial" w:cs="Arial"/>
                <w:bCs/>
                <w:sz w:val="20"/>
                <w:szCs w:val="20"/>
                <w:lang w:val="en-GB"/>
              </w:rPr>
              <w:t>a</w:t>
            </w:r>
            <w:r w:rsidRPr="008A3342">
              <w:rPr>
                <w:rFonts w:ascii="Arial" w:hAnsi="Arial" w:cs="Arial"/>
                <w:bCs/>
                <w:sz w:val="20"/>
                <w:szCs w:val="20"/>
                <w:lang w:val="en-GB"/>
              </w:rPr>
              <w:t>ining quotes, liasing with the police regarding Neighbourhood Watch and Community Speed Watch</w:t>
            </w:r>
            <w:r w:rsidR="00087988" w:rsidRPr="008A3342">
              <w:rPr>
                <w:rFonts w:ascii="Arial" w:hAnsi="Arial" w:cs="Arial"/>
                <w:bCs/>
                <w:sz w:val="20"/>
                <w:szCs w:val="20"/>
                <w:lang w:val="en-GB"/>
              </w:rPr>
              <w:t>, in addition to</w:t>
            </w:r>
            <w:r w:rsidR="00087988" w:rsidRPr="008A3342">
              <w:rPr>
                <w:rFonts w:ascii="Arial" w:hAnsi="Arial" w:cs="Arial"/>
                <w:bCs/>
                <w:sz w:val="20"/>
                <w:szCs w:val="20"/>
                <w:lang w:val="en-GB"/>
              </w:rPr>
              <w:t xml:space="preserve"> the gen</w:t>
            </w:r>
            <w:r w:rsidR="00087988" w:rsidRPr="008A3342">
              <w:rPr>
                <w:rFonts w:ascii="Arial" w:hAnsi="Arial" w:cs="Arial"/>
                <w:bCs/>
                <w:sz w:val="20"/>
                <w:szCs w:val="20"/>
                <w:lang w:val="en-GB"/>
              </w:rPr>
              <w:t>e</w:t>
            </w:r>
            <w:r w:rsidR="00087988" w:rsidRPr="008A3342">
              <w:rPr>
                <w:rFonts w:ascii="Arial" w:hAnsi="Arial" w:cs="Arial"/>
                <w:bCs/>
                <w:sz w:val="20"/>
                <w:szCs w:val="20"/>
                <w:lang w:val="en-GB"/>
              </w:rPr>
              <w:t>ral day to day of the council business</w:t>
            </w:r>
            <w:r w:rsidR="00087988" w:rsidRPr="008A3342">
              <w:rPr>
                <w:rFonts w:ascii="Arial" w:hAnsi="Arial" w:cs="Arial"/>
                <w:bCs/>
                <w:sz w:val="20"/>
                <w:szCs w:val="20"/>
                <w:lang w:val="en-GB"/>
              </w:rPr>
              <w:t xml:space="preserve">, correspondence and finance. </w:t>
            </w:r>
          </w:p>
        </w:tc>
      </w:tr>
      <w:tr w:rsidR="00FA2F30" w:rsidTr="002352F0">
        <w:trPr>
          <w:trHeight w:val="460"/>
        </w:trPr>
        <w:tc>
          <w:tcPr>
            <w:tcW w:w="939" w:type="dxa"/>
            <w:shd w:val="clear" w:color="auto" w:fill="auto"/>
          </w:tcPr>
          <w:p w:rsidR="00FA2F30" w:rsidRDefault="00E931AA">
            <w:pPr>
              <w:pStyle w:val="Standard"/>
              <w:spacing w:line="360" w:lineRule="auto"/>
              <w:rPr>
                <w:rFonts w:ascii="Arial" w:hAnsi="Arial" w:cs="Arial"/>
                <w:sz w:val="20"/>
                <w:szCs w:val="20"/>
                <w:lang w:val="en-GB"/>
              </w:rPr>
            </w:pPr>
            <w:r>
              <w:rPr>
                <w:rFonts w:ascii="Arial" w:hAnsi="Arial" w:cs="Arial"/>
                <w:sz w:val="20"/>
                <w:szCs w:val="20"/>
                <w:lang w:val="en-GB"/>
              </w:rPr>
              <w:t>16/172</w:t>
            </w:r>
          </w:p>
        </w:tc>
        <w:tc>
          <w:tcPr>
            <w:tcW w:w="9561" w:type="dxa"/>
            <w:shd w:val="clear" w:color="auto" w:fill="auto"/>
          </w:tcPr>
          <w:p w:rsidR="00C77758" w:rsidRDefault="00C77758" w:rsidP="00C77758">
            <w:pPr>
              <w:pStyle w:val="Standard"/>
            </w:pPr>
            <w:r>
              <w:rPr>
                <w:rFonts w:ascii="Arial" w:hAnsi="Arial"/>
                <w:b/>
                <w:bCs/>
                <w:sz w:val="20"/>
                <w:szCs w:val="20"/>
                <w:lang w:val="en-GB"/>
              </w:rPr>
              <w:t xml:space="preserve">Finance </w:t>
            </w:r>
            <w:r>
              <w:rPr>
                <w:rFonts w:ascii="Arial" w:hAnsi="Arial"/>
                <w:sz w:val="20"/>
                <w:szCs w:val="20"/>
                <w:lang w:val="en-GB"/>
              </w:rPr>
              <w:t>**</w:t>
            </w:r>
          </w:p>
          <w:p w:rsidR="00070158" w:rsidRDefault="001E662D" w:rsidP="001E662D">
            <w:pPr>
              <w:pStyle w:val="Standard"/>
              <w:rPr>
                <w:rFonts w:ascii="Arial" w:hAnsi="Arial"/>
                <w:bCs/>
                <w:sz w:val="20"/>
                <w:szCs w:val="20"/>
                <w:lang w:val="en-GB"/>
              </w:rPr>
            </w:pPr>
            <w:r>
              <w:rPr>
                <w:rFonts w:ascii="Arial" w:hAnsi="Arial"/>
                <w:bCs/>
                <w:sz w:val="20"/>
                <w:szCs w:val="20"/>
                <w:lang w:val="en-GB"/>
              </w:rPr>
              <w:t>The list of payments were received and approved.</w:t>
            </w:r>
          </w:p>
          <w:p w:rsidR="008A75F0" w:rsidRDefault="008A75F0" w:rsidP="001E662D">
            <w:pPr>
              <w:pStyle w:val="Standard"/>
              <w:rPr>
                <w:rFonts w:ascii="Arial" w:hAnsi="Arial"/>
                <w:bCs/>
                <w:sz w:val="20"/>
                <w:szCs w:val="20"/>
                <w:lang w:val="en-GB"/>
              </w:rPr>
            </w:pPr>
            <w:r>
              <w:rPr>
                <w:rFonts w:ascii="Arial" w:hAnsi="Arial"/>
                <w:bCs/>
                <w:sz w:val="20"/>
                <w:szCs w:val="20"/>
                <w:lang w:val="en-GB"/>
              </w:rPr>
              <w:t xml:space="preserve">Total payments: </w:t>
            </w:r>
          </w:p>
          <w:p w:rsidR="001E662D" w:rsidRPr="001E662D" w:rsidRDefault="001E662D" w:rsidP="001E662D">
            <w:pPr>
              <w:pStyle w:val="Standard"/>
              <w:rPr>
                <w:rFonts w:ascii="Arial" w:hAnsi="Arial"/>
                <w:b/>
                <w:bCs/>
                <w:sz w:val="20"/>
                <w:szCs w:val="20"/>
                <w:lang w:val="en-GB"/>
              </w:rPr>
            </w:pPr>
            <w:r w:rsidRPr="001E662D">
              <w:rPr>
                <w:rFonts w:ascii="Arial" w:hAnsi="Arial"/>
                <w:b/>
                <w:bCs/>
                <w:sz w:val="20"/>
                <w:szCs w:val="20"/>
                <w:lang w:val="en-GB"/>
              </w:rPr>
              <w:t>Proposed:</w:t>
            </w:r>
            <w:r w:rsidR="00F177C3">
              <w:rPr>
                <w:rFonts w:ascii="Arial" w:hAnsi="Arial"/>
                <w:b/>
                <w:bCs/>
                <w:sz w:val="20"/>
                <w:szCs w:val="20"/>
                <w:lang w:val="en-GB"/>
              </w:rPr>
              <w:t xml:space="preserve"> Cllr Nelson</w:t>
            </w:r>
          </w:p>
          <w:p w:rsidR="001E662D" w:rsidRPr="001E662D" w:rsidRDefault="001E662D" w:rsidP="001E662D">
            <w:pPr>
              <w:pStyle w:val="Standard"/>
              <w:rPr>
                <w:rFonts w:ascii="Arial" w:hAnsi="Arial"/>
                <w:b/>
                <w:bCs/>
                <w:sz w:val="20"/>
                <w:szCs w:val="20"/>
                <w:lang w:val="en-GB"/>
              </w:rPr>
            </w:pPr>
            <w:r w:rsidRPr="001E662D">
              <w:rPr>
                <w:rFonts w:ascii="Arial" w:hAnsi="Arial"/>
                <w:b/>
                <w:bCs/>
                <w:sz w:val="20"/>
                <w:szCs w:val="20"/>
                <w:lang w:val="en-GB"/>
              </w:rPr>
              <w:t>Seconded:</w:t>
            </w:r>
            <w:r w:rsidR="00F177C3">
              <w:rPr>
                <w:rFonts w:ascii="Arial" w:hAnsi="Arial"/>
                <w:b/>
                <w:bCs/>
                <w:sz w:val="20"/>
                <w:szCs w:val="20"/>
                <w:lang w:val="en-GB"/>
              </w:rPr>
              <w:t xml:space="preserve"> Cllr Bowers</w:t>
            </w:r>
          </w:p>
          <w:p w:rsidR="001E662D" w:rsidRPr="001E662D" w:rsidRDefault="001E662D" w:rsidP="001E662D">
            <w:pPr>
              <w:pStyle w:val="Standard"/>
              <w:rPr>
                <w:rFonts w:ascii="Arial" w:hAnsi="Arial"/>
                <w:b/>
                <w:bCs/>
                <w:sz w:val="20"/>
                <w:szCs w:val="20"/>
                <w:lang w:val="en-GB"/>
              </w:rPr>
            </w:pPr>
            <w:r w:rsidRPr="001E662D">
              <w:rPr>
                <w:rFonts w:ascii="Arial" w:hAnsi="Arial"/>
                <w:b/>
                <w:bCs/>
                <w:sz w:val="20"/>
                <w:szCs w:val="20"/>
                <w:lang w:val="en-GB"/>
              </w:rPr>
              <w:t>Agreed by all</w:t>
            </w:r>
          </w:p>
          <w:p w:rsidR="00FA2F30" w:rsidRDefault="00FA2F30" w:rsidP="007A367D">
            <w:pPr>
              <w:pStyle w:val="Standard"/>
              <w:rPr>
                <w:rFonts w:ascii="Arial" w:hAnsi="Arial" w:cs="Arial"/>
                <w:b/>
                <w:bCs/>
                <w:sz w:val="20"/>
                <w:szCs w:val="20"/>
                <w:lang w:val="en-GB"/>
              </w:rPr>
            </w:pPr>
          </w:p>
        </w:tc>
      </w:tr>
      <w:tr w:rsidR="002523D7" w:rsidTr="002352F0">
        <w:trPr>
          <w:trHeight w:val="460"/>
        </w:trPr>
        <w:tc>
          <w:tcPr>
            <w:tcW w:w="939" w:type="dxa"/>
            <w:shd w:val="clear" w:color="auto" w:fill="auto"/>
          </w:tcPr>
          <w:p w:rsidR="002523D7" w:rsidRDefault="00E931AA">
            <w:pPr>
              <w:pStyle w:val="Standard"/>
              <w:spacing w:line="360" w:lineRule="auto"/>
              <w:rPr>
                <w:rFonts w:ascii="Arial" w:hAnsi="Arial" w:cs="Arial"/>
                <w:sz w:val="20"/>
                <w:szCs w:val="20"/>
                <w:lang w:val="en-GB"/>
              </w:rPr>
            </w:pPr>
            <w:r>
              <w:rPr>
                <w:rFonts w:ascii="Arial" w:hAnsi="Arial" w:cs="Arial"/>
                <w:sz w:val="20"/>
                <w:szCs w:val="20"/>
                <w:lang w:val="en-GB"/>
              </w:rPr>
              <w:t>16/173</w:t>
            </w:r>
          </w:p>
        </w:tc>
        <w:tc>
          <w:tcPr>
            <w:tcW w:w="9561" w:type="dxa"/>
            <w:shd w:val="clear" w:color="auto" w:fill="auto"/>
          </w:tcPr>
          <w:p w:rsidR="002523D7" w:rsidRPr="00187C50" w:rsidRDefault="002523D7" w:rsidP="002523D7">
            <w:pPr>
              <w:rPr>
                <w:rFonts w:ascii="Arial" w:hAnsi="Arial" w:cs="Arial"/>
                <w:sz w:val="20"/>
                <w:szCs w:val="20"/>
              </w:rPr>
            </w:pPr>
            <w:r w:rsidRPr="00187C50">
              <w:rPr>
                <w:rFonts w:ascii="Arial" w:hAnsi="Arial" w:cs="Arial"/>
                <w:b/>
                <w:sz w:val="20"/>
                <w:szCs w:val="20"/>
              </w:rPr>
              <w:t>Parish Council precept capping</w:t>
            </w:r>
            <w:r w:rsidRPr="00187C50">
              <w:rPr>
                <w:rFonts w:ascii="Arial" w:hAnsi="Arial" w:cs="Arial"/>
                <w:sz w:val="20"/>
                <w:szCs w:val="20"/>
              </w:rPr>
              <w:t>. DCLG</w:t>
            </w:r>
          </w:p>
          <w:p w:rsidR="002523D7" w:rsidRPr="00187C50" w:rsidRDefault="002523D7" w:rsidP="002523D7">
            <w:pPr>
              <w:rPr>
                <w:rFonts w:ascii="Arial" w:hAnsi="Arial" w:cs="Arial"/>
                <w:sz w:val="20"/>
                <w:szCs w:val="20"/>
                <w:lang w:val="en"/>
              </w:rPr>
            </w:pPr>
            <w:r w:rsidRPr="00187C50">
              <w:rPr>
                <w:rFonts w:ascii="Arial" w:hAnsi="Arial" w:cs="Arial"/>
                <w:sz w:val="20"/>
                <w:szCs w:val="20"/>
              </w:rPr>
              <w:t xml:space="preserve">The </w:t>
            </w:r>
            <w:r w:rsidRPr="00187C50">
              <w:rPr>
                <w:rFonts w:ascii="Arial" w:hAnsi="Arial" w:cs="Arial"/>
                <w:sz w:val="20"/>
                <w:szCs w:val="20"/>
                <w:lang w:val="en"/>
              </w:rPr>
              <w:t xml:space="preserve">Department for Communities and Local Government (DCLG) published the </w:t>
            </w:r>
            <w:hyperlink r:id="rId7" w:history="1">
              <w:r w:rsidRPr="00187C50">
                <w:rPr>
                  <w:rStyle w:val="Hyperlink"/>
                  <w:rFonts w:ascii="Arial" w:hAnsi="Arial" w:cs="Arial"/>
                  <w:sz w:val="20"/>
                  <w:szCs w:val="20"/>
                  <w:lang w:val="en"/>
                </w:rPr>
                <w:t>Local Government Finance Settlement Technical Consultation</w:t>
              </w:r>
            </w:hyperlink>
            <w:r w:rsidRPr="00187C50">
              <w:rPr>
                <w:rFonts w:ascii="Arial" w:hAnsi="Arial" w:cs="Arial"/>
                <w:sz w:val="20"/>
                <w:szCs w:val="20"/>
                <w:lang w:val="en"/>
              </w:rPr>
              <w:t xml:space="preserve"> </w:t>
            </w:r>
            <w:r w:rsidRPr="00187C50">
              <w:rPr>
                <w:rFonts w:ascii="Arial" w:hAnsi="Arial" w:cs="Arial"/>
                <w:sz w:val="20"/>
                <w:szCs w:val="20"/>
              </w:rPr>
              <w:t>which includes proposals regarding council tax referendum principles for local parish and town councils</w:t>
            </w:r>
            <w:r w:rsidRPr="00187C50">
              <w:rPr>
                <w:rFonts w:ascii="Arial" w:hAnsi="Arial" w:cs="Arial"/>
                <w:sz w:val="20"/>
                <w:szCs w:val="20"/>
                <w:lang w:val="en"/>
              </w:rPr>
              <w:t>.</w:t>
            </w:r>
          </w:p>
          <w:p w:rsidR="002523D7" w:rsidRPr="00187C50" w:rsidRDefault="002523D7" w:rsidP="002523D7">
            <w:pPr>
              <w:rPr>
                <w:rFonts w:ascii="Arial" w:hAnsi="Arial" w:cs="Arial"/>
                <w:sz w:val="20"/>
                <w:szCs w:val="20"/>
                <w:lang w:val="en"/>
              </w:rPr>
            </w:pPr>
            <w:r w:rsidRPr="00187C50">
              <w:rPr>
                <w:rFonts w:ascii="Arial" w:hAnsi="Arial" w:cs="Arial"/>
                <w:sz w:val="20"/>
                <w:szCs w:val="20"/>
                <w:lang w:val="en"/>
              </w:rPr>
              <w:lastRenderedPageBreak/>
              <w:t xml:space="preserve">The term referendum principles refers to </w:t>
            </w:r>
            <w:r w:rsidRPr="00187C50">
              <w:rPr>
                <w:rFonts w:ascii="Arial" w:hAnsi="Arial" w:cs="Arial"/>
                <w:sz w:val="20"/>
                <w:szCs w:val="20"/>
              </w:rPr>
              <w:t>the requirement to hold a local referendum if the proposed council tax increase exceeds a set threshold; t</w:t>
            </w:r>
            <w:r w:rsidRPr="00187C50">
              <w:rPr>
                <w:rFonts w:ascii="Arial" w:hAnsi="Arial" w:cs="Arial"/>
                <w:sz w:val="20"/>
                <w:szCs w:val="20"/>
                <w:lang w:val="en"/>
              </w:rPr>
              <w:t>he consultation is considering setting the threshold at which the referendum principles would take effect for a rise in precept of 2% or £5 per year, whichever is higher, as currently applied to principal councils.</w:t>
            </w:r>
          </w:p>
          <w:p w:rsidR="002523D7" w:rsidRPr="00187C50" w:rsidRDefault="002523D7" w:rsidP="002523D7">
            <w:pPr>
              <w:rPr>
                <w:rFonts w:ascii="Arial" w:hAnsi="Arial" w:cs="Arial"/>
                <w:sz w:val="20"/>
                <w:szCs w:val="20"/>
              </w:rPr>
            </w:pPr>
          </w:p>
          <w:p w:rsidR="002523D7" w:rsidRPr="00187C50" w:rsidRDefault="002523D7" w:rsidP="002523D7">
            <w:pPr>
              <w:rPr>
                <w:rFonts w:ascii="Arial" w:hAnsi="Arial" w:cs="Arial"/>
                <w:sz w:val="20"/>
                <w:szCs w:val="20"/>
              </w:rPr>
            </w:pPr>
            <w:r w:rsidRPr="00187C50">
              <w:rPr>
                <w:rFonts w:ascii="Arial" w:hAnsi="Arial" w:cs="Arial"/>
                <w:sz w:val="20"/>
                <w:szCs w:val="20"/>
              </w:rPr>
              <w:t xml:space="preserve">There are two important parts of the consultation affecting local councils: </w:t>
            </w:r>
          </w:p>
          <w:p w:rsidR="002523D7" w:rsidRPr="00187C50" w:rsidRDefault="002523D7" w:rsidP="002C146F">
            <w:pPr>
              <w:numPr>
                <w:ilvl w:val="0"/>
                <w:numId w:val="8"/>
              </w:numPr>
              <w:suppressAutoHyphens w:val="0"/>
              <w:textAlignment w:val="auto"/>
              <w:rPr>
                <w:rFonts w:ascii="Arial" w:hAnsi="Arial" w:cs="Arial"/>
                <w:sz w:val="20"/>
                <w:szCs w:val="20"/>
              </w:rPr>
            </w:pPr>
            <w:r w:rsidRPr="00187C50">
              <w:rPr>
                <w:rFonts w:ascii="Arial" w:hAnsi="Arial" w:cs="Arial"/>
                <w:sz w:val="20"/>
                <w:szCs w:val="20"/>
              </w:rPr>
              <w:t>firstly, the government is minded to extend referendum principles to a number of larger, higher spending local councils;</w:t>
            </w:r>
          </w:p>
          <w:p w:rsidR="002523D7" w:rsidRPr="00187C50" w:rsidRDefault="002523D7" w:rsidP="002C146F">
            <w:pPr>
              <w:numPr>
                <w:ilvl w:val="0"/>
                <w:numId w:val="8"/>
              </w:numPr>
              <w:suppressAutoHyphens w:val="0"/>
              <w:textAlignment w:val="auto"/>
              <w:rPr>
                <w:rFonts w:ascii="Arial" w:hAnsi="Arial" w:cs="Arial"/>
                <w:sz w:val="20"/>
                <w:szCs w:val="20"/>
              </w:rPr>
            </w:pPr>
            <w:r w:rsidRPr="00187C50">
              <w:rPr>
                <w:rFonts w:ascii="Arial" w:hAnsi="Arial" w:cs="Arial"/>
                <w:sz w:val="20"/>
                <w:szCs w:val="20"/>
              </w:rPr>
              <w:t>secondly the paper states the government is aware that increases in precepts continue to concern local tax payers and is therefore prepared to consider extending referendums to ALL parishes.</w:t>
            </w:r>
          </w:p>
          <w:p w:rsidR="002523D7" w:rsidRPr="00187C50" w:rsidRDefault="002523D7" w:rsidP="002523D7">
            <w:pPr>
              <w:rPr>
                <w:rFonts w:ascii="Arial" w:hAnsi="Arial" w:cs="Arial"/>
                <w:sz w:val="20"/>
                <w:szCs w:val="20"/>
              </w:rPr>
            </w:pPr>
          </w:p>
          <w:p w:rsidR="002523D7" w:rsidRPr="00187C50" w:rsidRDefault="002523D7" w:rsidP="002523D7">
            <w:pPr>
              <w:rPr>
                <w:rFonts w:ascii="Arial" w:hAnsi="Arial" w:cs="Arial"/>
                <w:sz w:val="20"/>
                <w:szCs w:val="20"/>
              </w:rPr>
            </w:pPr>
            <w:r w:rsidRPr="00187C50">
              <w:rPr>
                <w:rFonts w:ascii="Arial" w:hAnsi="Arial" w:cs="Arial"/>
                <w:sz w:val="20"/>
                <w:szCs w:val="20"/>
              </w:rPr>
              <w:t xml:space="preserve">At the Annual General Meeting of the EALC the meeting </w:t>
            </w:r>
            <w:r w:rsidRPr="00187C50">
              <w:rPr>
                <w:rFonts w:ascii="Arial" w:hAnsi="Arial" w:cs="Arial"/>
                <w:b/>
                <w:bCs/>
                <w:sz w:val="20"/>
                <w:szCs w:val="20"/>
              </w:rPr>
              <w:t>unanimously voted against</w:t>
            </w:r>
            <w:r w:rsidRPr="00187C50">
              <w:rPr>
                <w:rFonts w:ascii="Arial" w:hAnsi="Arial" w:cs="Arial"/>
                <w:sz w:val="20"/>
                <w:szCs w:val="20"/>
              </w:rPr>
              <w:t xml:space="preserve"> the principle of capping the precept of Parish Sector Councils.</w:t>
            </w:r>
          </w:p>
          <w:p w:rsidR="002523D7" w:rsidRPr="00187C50" w:rsidRDefault="002523D7" w:rsidP="002523D7">
            <w:pPr>
              <w:rPr>
                <w:rFonts w:ascii="Arial" w:hAnsi="Arial" w:cs="Arial"/>
                <w:sz w:val="20"/>
                <w:szCs w:val="20"/>
              </w:rPr>
            </w:pPr>
          </w:p>
          <w:p w:rsidR="002523D7" w:rsidRPr="00187C50" w:rsidRDefault="002523D7" w:rsidP="002523D7">
            <w:pPr>
              <w:rPr>
                <w:rFonts w:ascii="Arial" w:hAnsi="Arial" w:cs="Arial"/>
                <w:sz w:val="20"/>
                <w:szCs w:val="20"/>
              </w:rPr>
            </w:pPr>
          </w:p>
          <w:p w:rsidR="007F5219" w:rsidRDefault="007F5219" w:rsidP="002523D7">
            <w:pPr>
              <w:rPr>
                <w:rFonts w:ascii="Arial" w:hAnsi="Arial" w:cs="Arial"/>
                <w:sz w:val="20"/>
                <w:szCs w:val="20"/>
              </w:rPr>
            </w:pPr>
          </w:p>
          <w:p w:rsidR="007F5219" w:rsidRDefault="00CD51B4" w:rsidP="002523D7">
            <w:pPr>
              <w:rPr>
                <w:rFonts w:ascii="Arial" w:hAnsi="Arial" w:cs="Arial"/>
                <w:sz w:val="20"/>
                <w:szCs w:val="20"/>
              </w:rPr>
            </w:pPr>
            <w:r>
              <w:rPr>
                <w:rFonts w:ascii="Arial" w:hAnsi="Arial" w:cs="Arial"/>
                <w:sz w:val="20"/>
                <w:szCs w:val="20"/>
              </w:rPr>
              <w:t>Following a discussion, there was consensus that capping smaller parish council precepts to a 2%/ £5.00 rise would make capital projects,</w:t>
            </w:r>
            <w:r w:rsidR="00040B4B">
              <w:rPr>
                <w:rFonts w:ascii="Arial" w:hAnsi="Arial" w:cs="Arial"/>
                <w:sz w:val="20"/>
                <w:szCs w:val="20"/>
              </w:rPr>
              <w:t xml:space="preserve"> increasing</w:t>
            </w:r>
            <w:r>
              <w:rPr>
                <w:rFonts w:ascii="Arial" w:hAnsi="Arial" w:cs="Arial"/>
                <w:sz w:val="20"/>
                <w:szCs w:val="20"/>
              </w:rPr>
              <w:t xml:space="preserve"> revenue costs and increased service provision (services taken on from District/Borough and County Council) incredibly difficult. The c</w:t>
            </w:r>
            <w:r w:rsidR="007F5219">
              <w:rPr>
                <w:rFonts w:ascii="Arial" w:hAnsi="Arial" w:cs="Arial"/>
                <w:sz w:val="20"/>
                <w:szCs w:val="20"/>
              </w:rPr>
              <w:t>ost of a ref</w:t>
            </w:r>
            <w:r>
              <w:rPr>
                <w:rFonts w:ascii="Arial" w:hAnsi="Arial" w:cs="Arial"/>
                <w:sz w:val="20"/>
                <w:szCs w:val="20"/>
              </w:rPr>
              <w:t>erendum would be prohibitive. However, there was also some general agreement that there should be some form of regulations on precepting, particularly year on year increases. It was</w:t>
            </w:r>
            <w:r w:rsidR="00040B4B">
              <w:rPr>
                <w:rFonts w:ascii="Arial" w:hAnsi="Arial" w:cs="Arial"/>
                <w:sz w:val="20"/>
                <w:szCs w:val="20"/>
              </w:rPr>
              <w:t xml:space="preserve"> also highlighted that if</w:t>
            </w:r>
            <w:r>
              <w:rPr>
                <w:rFonts w:ascii="Arial" w:hAnsi="Arial" w:cs="Arial"/>
                <w:sz w:val="20"/>
                <w:szCs w:val="20"/>
              </w:rPr>
              <w:t xml:space="preserve"> parish councils are capped to 2% or £5.00, most would likely increase by 2% every year. </w:t>
            </w:r>
          </w:p>
          <w:p w:rsidR="00CD51B4" w:rsidRDefault="00CD51B4" w:rsidP="002523D7">
            <w:pPr>
              <w:rPr>
                <w:rFonts w:ascii="Arial" w:hAnsi="Arial" w:cs="Arial"/>
                <w:sz w:val="20"/>
                <w:szCs w:val="20"/>
              </w:rPr>
            </w:pPr>
          </w:p>
          <w:p w:rsidR="007F5219" w:rsidRDefault="00CD51B4" w:rsidP="002523D7">
            <w:pPr>
              <w:rPr>
                <w:rFonts w:ascii="Arial" w:hAnsi="Arial" w:cs="Arial"/>
                <w:sz w:val="20"/>
                <w:szCs w:val="20"/>
              </w:rPr>
            </w:pPr>
            <w:r>
              <w:rPr>
                <w:rFonts w:ascii="Arial" w:hAnsi="Arial" w:cs="Arial"/>
                <w:sz w:val="20"/>
                <w:szCs w:val="20"/>
              </w:rPr>
              <w:t>It was proposed to support the EALC’s o</w:t>
            </w:r>
            <w:r w:rsidR="007F5219">
              <w:rPr>
                <w:rFonts w:ascii="Arial" w:hAnsi="Arial" w:cs="Arial"/>
                <w:sz w:val="20"/>
                <w:szCs w:val="20"/>
              </w:rPr>
              <w:t xml:space="preserve">bject to extending capping to all parish councils at all levels. </w:t>
            </w:r>
            <w:r>
              <w:rPr>
                <w:rFonts w:ascii="Arial" w:hAnsi="Arial" w:cs="Arial"/>
                <w:sz w:val="20"/>
                <w:szCs w:val="20"/>
              </w:rPr>
              <w:t>Whilst there is no objection to capping larger councils, smaller councils would struggle to operate effectively.</w:t>
            </w:r>
            <w:r w:rsidR="00040B4B">
              <w:rPr>
                <w:rFonts w:ascii="Arial" w:hAnsi="Arial" w:cs="Arial"/>
                <w:sz w:val="20"/>
                <w:szCs w:val="20"/>
              </w:rPr>
              <w:t xml:space="preserve"> It was agreed to respond to this effect directly to the consultation.</w:t>
            </w:r>
          </w:p>
          <w:p w:rsidR="001E662D" w:rsidRDefault="001E662D" w:rsidP="002523D7">
            <w:pPr>
              <w:rPr>
                <w:rFonts w:ascii="Arial" w:hAnsi="Arial" w:cs="Arial"/>
                <w:sz w:val="20"/>
                <w:szCs w:val="20"/>
              </w:rPr>
            </w:pPr>
          </w:p>
          <w:p w:rsidR="001E662D" w:rsidRPr="001E662D" w:rsidRDefault="001E662D" w:rsidP="002523D7">
            <w:pPr>
              <w:rPr>
                <w:rFonts w:ascii="Arial" w:hAnsi="Arial" w:cs="Arial"/>
                <w:b/>
                <w:sz w:val="20"/>
                <w:szCs w:val="20"/>
              </w:rPr>
            </w:pPr>
            <w:r w:rsidRPr="001E662D">
              <w:rPr>
                <w:rFonts w:ascii="Arial" w:hAnsi="Arial" w:cs="Arial"/>
                <w:b/>
                <w:sz w:val="20"/>
                <w:szCs w:val="20"/>
              </w:rPr>
              <w:t>Proposed:</w:t>
            </w:r>
            <w:r w:rsidR="002538A8">
              <w:rPr>
                <w:rFonts w:ascii="Arial" w:hAnsi="Arial" w:cs="Arial"/>
                <w:b/>
                <w:sz w:val="20"/>
                <w:szCs w:val="20"/>
              </w:rPr>
              <w:t xml:space="preserve"> </w:t>
            </w:r>
            <w:r w:rsidR="002874F2">
              <w:rPr>
                <w:rFonts w:ascii="Arial" w:hAnsi="Arial" w:cs="Arial"/>
                <w:b/>
                <w:sz w:val="20"/>
                <w:szCs w:val="20"/>
              </w:rPr>
              <w:t>Cllr Nelson</w:t>
            </w:r>
          </w:p>
          <w:p w:rsidR="001E662D" w:rsidRDefault="001E662D" w:rsidP="002523D7">
            <w:pPr>
              <w:rPr>
                <w:rFonts w:ascii="Arial" w:hAnsi="Arial" w:cs="Arial"/>
                <w:b/>
                <w:sz w:val="20"/>
                <w:szCs w:val="20"/>
              </w:rPr>
            </w:pPr>
            <w:r w:rsidRPr="001E662D">
              <w:rPr>
                <w:rFonts w:ascii="Arial" w:hAnsi="Arial" w:cs="Arial"/>
                <w:b/>
                <w:sz w:val="20"/>
                <w:szCs w:val="20"/>
              </w:rPr>
              <w:t>Seconded:</w:t>
            </w:r>
            <w:r w:rsidR="002874F2">
              <w:rPr>
                <w:rFonts w:ascii="Arial" w:hAnsi="Arial" w:cs="Arial"/>
                <w:b/>
                <w:sz w:val="20"/>
                <w:szCs w:val="20"/>
              </w:rPr>
              <w:t xml:space="preserve"> Cllr Murray</w:t>
            </w:r>
          </w:p>
          <w:p w:rsidR="004A7043" w:rsidRPr="001E662D" w:rsidRDefault="004A7043" w:rsidP="002523D7">
            <w:pPr>
              <w:rPr>
                <w:rFonts w:ascii="Arial" w:hAnsi="Arial" w:cs="Arial"/>
                <w:b/>
                <w:sz w:val="20"/>
                <w:szCs w:val="20"/>
              </w:rPr>
            </w:pPr>
            <w:r>
              <w:rPr>
                <w:rFonts w:ascii="Arial" w:hAnsi="Arial" w:cs="Arial"/>
                <w:b/>
                <w:sz w:val="20"/>
                <w:szCs w:val="20"/>
              </w:rPr>
              <w:t xml:space="preserve">5 in favour, 1 </w:t>
            </w:r>
            <w:r w:rsidR="000D2D34">
              <w:rPr>
                <w:rFonts w:ascii="Arial" w:hAnsi="Arial" w:cs="Arial"/>
                <w:b/>
                <w:sz w:val="20"/>
                <w:szCs w:val="20"/>
              </w:rPr>
              <w:t>abstention</w:t>
            </w:r>
          </w:p>
          <w:p w:rsidR="002523D7" w:rsidRDefault="002874F2" w:rsidP="002874F2">
            <w:pPr>
              <w:rPr>
                <w:rFonts w:ascii="Arial" w:hAnsi="Arial" w:cs="Arial"/>
                <w:b/>
                <w:sz w:val="20"/>
                <w:szCs w:val="20"/>
              </w:rPr>
            </w:pPr>
            <w:r>
              <w:rPr>
                <w:rFonts w:ascii="Arial" w:hAnsi="Arial" w:cs="Arial"/>
                <w:b/>
                <w:sz w:val="20"/>
                <w:szCs w:val="20"/>
              </w:rPr>
              <w:t>Carried</w:t>
            </w:r>
          </w:p>
          <w:p w:rsidR="008A75F0" w:rsidRDefault="008A75F0" w:rsidP="002874F2">
            <w:pPr>
              <w:rPr>
                <w:rFonts w:ascii="Arial" w:hAnsi="Arial"/>
                <w:b/>
                <w:bCs/>
                <w:sz w:val="20"/>
                <w:szCs w:val="20"/>
              </w:rPr>
            </w:pPr>
          </w:p>
        </w:tc>
      </w:tr>
      <w:tr w:rsidR="00D477CE" w:rsidTr="002352F0">
        <w:trPr>
          <w:trHeight w:val="460"/>
        </w:trPr>
        <w:tc>
          <w:tcPr>
            <w:tcW w:w="939" w:type="dxa"/>
            <w:shd w:val="clear" w:color="auto" w:fill="auto"/>
          </w:tcPr>
          <w:p w:rsidR="00D477CE" w:rsidRDefault="00E931AA">
            <w:pPr>
              <w:pStyle w:val="Standard"/>
              <w:spacing w:line="360" w:lineRule="auto"/>
              <w:rPr>
                <w:rFonts w:ascii="Arial" w:hAnsi="Arial" w:cs="Arial"/>
                <w:sz w:val="20"/>
                <w:szCs w:val="20"/>
                <w:lang w:val="en-GB"/>
              </w:rPr>
            </w:pPr>
            <w:r>
              <w:rPr>
                <w:rFonts w:ascii="Arial" w:hAnsi="Arial" w:cs="Arial"/>
                <w:sz w:val="20"/>
                <w:szCs w:val="20"/>
                <w:lang w:val="en-GB"/>
              </w:rPr>
              <w:lastRenderedPageBreak/>
              <w:t>16/174</w:t>
            </w:r>
          </w:p>
        </w:tc>
        <w:tc>
          <w:tcPr>
            <w:tcW w:w="9561" w:type="dxa"/>
            <w:shd w:val="clear" w:color="auto" w:fill="auto"/>
          </w:tcPr>
          <w:p w:rsidR="00FD5CD5" w:rsidRDefault="00FD5CD5" w:rsidP="00FD5CD5">
            <w:pPr>
              <w:pStyle w:val="Standard"/>
            </w:pPr>
            <w:r>
              <w:rPr>
                <w:rFonts w:ascii="Arial" w:hAnsi="Arial" w:cs="Arial"/>
                <w:b/>
                <w:bCs/>
                <w:sz w:val="20"/>
                <w:szCs w:val="20"/>
                <w:lang w:val="en-GB"/>
              </w:rPr>
              <w:t xml:space="preserve">Planning: </w:t>
            </w:r>
          </w:p>
          <w:p w:rsidR="001E662D" w:rsidRDefault="001E662D" w:rsidP="001E662D">
            <w:pPr>
              <w:pStyle w:val="Standard"/>
              <w:rPr>
                <w:rFonts w:ascii="Arial" w:hAnsi="Arial" w:cs="Arial"/>
                <w:bCs/>
                <w:sz w:val="20"/>
                <w:szCs w:val="20"/>
                <w:lang w:val="en"/>
              </w:rPr>
            </w:pPr>
            <w:r>
              <w:rPr>
                <w:rFonts w:ascii="Arial" w:hAnsi="Arial" w:cs="Arial"/>
                <w:bCs/>
                <w:sz w:val="20"/>
                <w:szCs w:val="20"/>
                <w:lang w:val="en"/>
              </w:rPr>
              <w:t>No applications received.</w:t>
            </w:r>
          </w:p>
          <w:p w:rsidR="001E662D" w:rsidRDefault="001E662D" w:rsidP="001E662D">
            <w:pPr>
              <w:pStyle w:val="Standard"/>
              <w:ind w:left="720"/>
              <w:rPr>
                <w:rFonts w:ascii="Arial" w:hAnsi="Arial" w:cs="Arial"/>
                <w:bCs/>
                <w:sz w:val="20"/>
                <w:szCs w:val="20"/>
                <w:lang w:val="en"/>
              </w:rPr>
            </w:pPr>
          </w:p>
          <w:p w:rsidR="001E662D" w:rsidRDefault="001E662D" w:rsidP="001E662D">
            <w:pPr>
              <w:pStyle w:val="Standard"/>
              <w:ind w:left="720"/>
              <w:rPr>
                <w:rFonts w:ascii="Arial" w:hAnsi="Arial" w:cs="Arial"/>
                <w:bCs/>
                <w:sz w:val="20"/>
                <w:szCs w:val="20"/>
                <w:lang w:val="en"/>
              </w:rPr>
            </w:pPr>
            <w:r>
              <w:rPr>
                <w:rFonts w:ascii="Arial" w:hAnsi="Arial" w:cs="Arial"/>
                <w:bCs/>
                <w:sz w:val="20"/>
                <w:szCs w:val="20"/>
                <w:lang w:val="en"/>
              </w:rPr>
              <w:t>To note the clerk received notification that the TDC planning committee would be attending site on Tuesday 1</w:t>
            </w:r>
            <w:r w:rsidRPr="001E662D">
              <w:rPr>
                <w:rFonts w:ascii="Arial" w:hAnsi="Arial" w:cs="Arial"/>
                <w:bCs/>
                <w:sz w:val="20"/>
                <w:szCs w:val="20"/>
                <w:vertAlign w:val="superscript"/>
                <w:lang w:val="en"/>
              </w:rPr>
              <w:t>st</w:t>
            </w:r>
            <w:r>
              <w:rPr>
                <w:rFonts w:ascii="Arial" w:hAnsi="Arial" w:cs="Arial"/>
                <w:bCs/>
                <w:sz w:val="20"/>
                <w:szCs w:val="20"/>
                <w:lang w:val="en"/>
              </w:rPr>
              <w:t xml:space="preserve"> November 2016, to look the Land at the rear of the White Hart. The Planning Committee meeting will be held in the evening in the Council Chamber. </w:t>
            </w:r>
          </w:p>
          <w:p w:rsidR="009D2E82" w:rsidRDefault="009D2E82" w:rsidP="009D2E82">
            <w:pPr>
              <w:pStyle w:val="Standard"/>
              <w:ind w:left="720"/>
              <w:rPr>
                <w:rFonts w:ascii="Arial" w:hAnsi="Arial" w:cs="Arial"/>
                <w:bCs/>
                <w:sz w:val="20"/>
                <w:szCs w:val="20"/>
                <w:lang w:val="en"/>
              </w:rPr>
            </w:pPr>
          </w:p>
          <w:p w:rsidR="009D2E82" w:rsidRDefault="009D2E82" w:rsidP="009D2E82">
            <w:pPr>
              <w:pStyle w:val="Standard"/>
              <w:rPr>
                <w:rFonts w:ascii="Arial" w:hAnsi="Arial" w:cs="Arial"/>
                <w:bCs/>
                <w:sz w:val="20"/>
                <w:szCs w:val="20"/>
                <w:lang w:val="en"/>
              </w:rPr>
            </w:pPr>
          </w:p>
          <w:p w:rsidR="00C77758" w:rsidRPr="00C77758" w:rsidRDefault="00C77758" w:rsidP="00186605">
            <w:pPr>
              <w:pStyle w:val="Standard"/>
              <w:rPr>
                <w:rFonts w:ascii="Arial" w:hAnsi="Arial" w:cs="Arial"/>
                <w:bCs/>
                <w:sz w:val="20"/>
                <w:szCs w:val="20"/>
                <w:lang w:val="en-GB"/>
              </w:rPr>
            </w:pPr>
          </w:p>
        </w:tc>
      </w:tr>
      <w:tr w:rsidR="006E22B3" w:rsidTr="002352F0">
        <w:trPr>
          <w:trHeight w:val="397"/>
        </w:trPr>
        <w:tc>
          <w:tcPr>
            <w:tcW w:w="939" w:type="dxa"/>
            <w:shd w:val="clear" w:color="auto" w:fill="auto"/>
          </w:tcPr>
          <w:p w:rsidR="006E22B3" w:rsidRDefault="00E931AA">
            <w:pPr>
              <w:pStyle w:val="Standard"/>
              <w:spacing w:line="360" w:lineRule="auto"/>
              <w:rPr>
                <w:rFonts w:ascii="Arial" w:hAnsi="Arial" w:cs="Arial"/>
                <w:sz w:val="20"/>
                <w:szCs w:val="20"/>
                <w:lang w:val="en-GB"/>
              </w:rPr>
            </w:pPr>
            <w:r>
              <w:rPr>
                <w:rFonts w:ascii="Arial" w:hAnsi="Arial" w:cs="Arial"/>
                <w:sz w:val="20"/>
                <w:szCs w:val="20"/>
                <w:lang w:val="en-GB"/>
              </w:rPr>
              <w:t>16/175</w:t>
            </w:r>
          </w:p>
        </w:tc>
        <w:tc>
          <w:tcPr>
            <w:tcW w:w="9561" w:type="dxa"/>
            <w:shd w:val="clear" w:color="auto" w:fill="auto"/>
          </w:tcPr>
          <w:p w:rsidR="002523D7" w:rsidRDefault="002523D7" w:rsidP="002523D7">
            <w:pPr>
              <w:pStyle w:val="Standard"/>
              <w:rPr>
                <w:rFonts w:ascii="Arial" w:hAnsi="Arial"/>
                <w:b/>
                <w:bCs/>
                <w:sz w:val="20"/>
                <w:szCs w:val="20"/>
                <w:lang w:val="en-GB"/>
              </w:rPr>
            </w:pPr>
            <w:r>
              <w:rPr>
                <w:rFonts w:ascii="Arial" w:hAnsi="Arial"/>
                <w:b/>
                <w:bCs/>
                <w:sz w:val="20"/>
                <w:szCs w:val="20"/>
                <w:lang w:val="en-GB"/>
              </w:rPr>
              <w:t>Grant fund application</w:t>
            </w:r>
          </w:p>
          <w:p w:rsidR="002523D7" w:rsidRDefault="002523D7" w:rsidP="002523D7">
            <w:pPr>
              <w:pStyle w:val="Standard"/>
              <w:rPr>
                <w:rFonts w:ascii="Arial" w:hAnsi="Arial"/>
                <w:bCs/>
                <w:sz w:val="20"/>
                <w:szCs w:val="20"/>
                <w:lang w:val="en-GB"/>
              </w:rPr>
            </w:pPr>
            <w:r>
              <w:rPr>
                <w:rFonts w:ascii="Arial" w:hAnsi="Arial"/>
                <w:bCs/>
                <w:sz w:val="20"/>
                <w:szCs w:val="20"/>
                <w:lang w:val="en-GB"/>
              </w:rPr>
              <w:t xml:space="preserve">Wix </w:t>
            </w:r>
            <w:r w:rsidRPr="002523D7">
              <w:rPr>
                <w:rFonts w:ascii="Arial" w:hAnsi="Arial"/>
                <w:bCs/>
                <w:sz w:val="20"/>
                <w:szCs w:val="20"/>
                <w:lang w:val="en-GB"/>
              </w:rPr>
              <w:t xml:space="preserve">PC have received a request from Wix and Wrabness Preschool, for grant funding towards an interactive whiteboard. </w:t>
            </w:r>
          </w:p>
          <w:p w:rsidR="001E662D" w:rsidRDefault="001E662D" w:rsidP="002523D7">
            <w:pPr>
              <w:pStyle w:val="Standard"/>
              <w:rPr>
                <w:rFonts w:ascii="Arial" w:hAnsi="Arial"/>
                <w:bCs/>
                <w:sz w:val="20"/>
                <w:szCs w:val="20"/>
                <w:lang w:val="en-GB"/>
              </w:rPr>
            </w:pPr>
          </w:p>
          <w:p w:rsidR="001E662D" w:rsidRDefault="001E662D" w:rsidP="002523D7">
            <w:pPr>
              <w:pStyle w:val="Standard"/>
              <w:rPr>
                <w:rFonts w:ascii="Arial" w:hAnsi="Arial"/>
                <w:bCs/>
                <w:sz w:val="20"/>
                <w:szCs w:val="20"/>
                <w:lang w:val="en-GB"/>
              </w:rPr>
            </w:pPr>
            <w:r>
              <w:rPr>
                <w:rFonts w:ascii="Arial" w:hAnsi="Arial"/>
                <w:bCs/>
                <w:sz w:val="20"/>
                <w:szCs w:val="20"/>
                <w:lang w:val="en-GB"/>
              </w:rPr>
              <w:t xml:space="preserve">The complete application has not yet been received, so this item will be deferred until the November meeting. </w:t>
            </w:r>
          </w:p>
          <w:p w:rsidR="002523D7" w:rsidRPr="002523D7" w:rsidRDefault="002523D7" w:rsidP="002523D7">
            <w:pPr>
              <w:pStyle w:val="Standard"/>
              <w:rPr>
                <w:rFonts w:ascii="Arial" w:hAnsi="Arial"/>
                <w:bCs/>
                <w:sz w:val="20"/>
                <w:szCs w:val="20"/>
                <w:lang w:val="en-GB"/>
              </w:rPr>
            </w:pPr>
          </w:p>
        </w:tc>
      </w:tr>
      <w:tr w:rsidR="00B05B5A" w:rsidTr="00186605">
        <w:trPr>
          <w:trHeight w:val="705"/>
        </w:trPr>
        <w:tc>
          <w:tcPr>
            <w:tcW w:w="939" w:type="dxa"/>
            <w:shd w:val="clear" w:color="auto" w:fill="auto"/>
          </w:tcPr>
          <w:p w:rsidR="00B05B5A" w:rsidRDefault="00B05B5A" w:rsidP="00B05B5A">
            <w:pPr>
              <w:pStyle w:val="Standard"/>
              <w:spacing w:line="360" w:lineRule="auto"/>
              <w:rPr>
                <w:rFonts w:ascii="Arial" w:hAnsi="Arial" w:cs="Arial"/>
                <w:color w:val="000000"/>
                <w:sz w:val="20"/>
                <w:szCs w:val="20"/>
                <w:lang w:val="en-GB"/>
              </w:rPr>
            </w:pPr>
          </w:p>
        </w:tc>
        <w:tc>
          <w:tcPr>
            <w:tcW w:w="9561" w:type="dxa"/>
            <w:shd w:val="clear" w:color="auto" w:fill="auto"/>
          </w:tcPr>
          <w:p w:rsidR="00186605" w:rsidRDefault="00B05B5A" w:rsidP="00186605">
            <w:pPr>
              <w:pStyle w:val="Standard"/>
              <w:rPr>
                <w:rFonts w:ascii="Arial" w:hAnsi="Arial" w:cs="Arial"/>
                <w:b/>
                <w:sz w:val="20"/>
                <w:szCs w:val="20"/>
                <w:lang w:val="en-GB"/>
              </w:rPr>
            </w:pPr>
            <w:r w:rsidRPr="00B05B5A">
              <w:rPr>
                <w:rFonts w:ascii="Arial" w:hAnsi="Arial" w:cs="Arial"/>
                <w:b/>
                <w:sz w:val="20"/>
                <w:szCs w:val="20"/>
                <w:u w:val="single"/>
                <w:lang w:val="en-GB"/>
              </w:rPr>
              <w:t>Village amenities</w:t>
            </w:r>
            <w:r w:rsidR="00186605" w:rsidRPr="00907566">
              <w:rPr>
                <w:rFonts w:ascii="Arial" w:hAnsi="Arial" w:cs="Arial"/>
                <w:b/>
                <w:sz w:val="20"/>
                <w:szCs w:val="20"/>
                <w:lang w:val="en-GB"/>
              </w:rPr>
              <w:t xml:space="preserve"> </w:t>
            </w:r>
          </w:p>
          <w:p w:rsidR="00186605" w:rsidRDefault="00186605" w:rsidP="00186605">
            <w:pPr>
              <w:pStyle w:val="Standard"/>
              <w:rPr>
                <w:rFonts w:ascii="Arial" w:hAnsi="Arial" w:cs="Arial"/>
                <w:b/>
                <w:sz w:val="20"/>
                <w:szCs w:val="20"/>
                <w:lang w:val="en-GB"/>
              </w:rPr>
            </w:pPr>
          </w:p>
          <w:p w:rsidR="00B05B5A" w:rsidRPr="00186605" w:rsidRDefault="00186605" w:rsidP="00B05B5A">
            <w:pPr>
              <w:pStyle w:val="Standard"/>
              <w:rPr>
                <w:rFonts w:ascii="Arial" w:hAnsi="Arial" w:cs="Arial"/>
                <w:b/>
                <w:sz w:val="20"/>
                <w:szCs w:val="20"/>
                <w:lang w:val="en-GB"/>
              </w:rPr>
            </w:pPr>
            <w:r w:rsidRPr="00907566">
              <w:rPr>
                <w:rFonts w:ascii="Arial" w:hAnsi="Arial" w:cs="Arial"/>
                <w:b/>
                <w:sz w:val="20"/>
                <w:szCs w:val="20"/>
                <w:lang w:val="en-GB"/>
              </w:rPr>
              <w:t>Field</w:t>
            </w:r>
          </w:p>
        </w:tc>
      </w:tr>
      <w:tr w:rsidR="00995742" w:rsidTr="002352F0">
        <w:trPr>
          <w:trHeight w:val="460"/>
        </w:trPr>
        <w:tc>
          <w:tcPr>
            <w:tcW w:w="939" w:type="dxa"/>
            <w:shd w:val="clear" w:color="auto" w:fill="auto"/>
          </w:tcPr>
          <w:p w:rsidR="00995742" w:rsidRDefault="00E931AA"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16/176</w:t>
            </w:r>
          </w:p>
        </w:tc>
        <w:tc>
          <w:tcPr>
            <w:tcW w:w="9561" w:type="dxa"/>
            <w:shd w:val="clear" w:color="auto" w:fill="auto"/>
          </w:tcPr>
          <w:p w:rsidR="00186605" w:rsidRPr="00186605" w:rsidRDefault="00BC0BA3" w:rsidP="00186605">
            <w:pPr>
              <w:pStyle w:val="Standard"/>
              <w:rPr>
                <w:rFonts w:ascii="Arial" w:hAnsi="Arial" w:cs="Arial"/>
                <w:b/>
                <w:sz w:val="20"/>
                <w:szCs w:val="20"/>
                <w:lang w:val="en-GB"/>
              </w:rPr>
            </w:pPr>
            <w:r w:rsidRPr="00186605">
              <w:rPr>
                <w:rFonts w:ascii="Arial" w:hAnsi="Arial" w:cs="Arial"/>
                <w:b/>
                <w:sz w:val="20"/>
                <w:szCs w:val="20"/>
                <w:lang w:val="en-GB"/>
              </w:rPr>
              <w:t xml:space="preserve">Mounds of earth and spoil. </w:t>
            </w:r>
          </w:p>
          <w:p w:rsidR="00794F4B" w:rsidRDefault="00794F4B" w:rsidP="006F2C91">
            <w:pPr>
              <w:pStyle w:val="Standard"/>
              <w:rPr>
                <w:rFonts w:ascii="Arial" w:hAnsi="Arial" w:cs="Arial"/>
                <w:sz w:val="20"/>
                <w:szCs w:val="20"/>
                <w:lang w:val="en-GB"/>
              </w:rPr>
            </w:pPr>
          </w:p>
          <w:p w:rsidR="002B731F" w:rsidRDefault="00794F4B" w:rsidP="006F2C91">
            <w:pPr>
              <w:pStyle w:val="Standard"/>
              <w:rPr>
                <w:rFonts w:ascii="Arial" w:hAnsi="Arial" w:cs="Arial"/>
                <w:sz w:val="20"/>
                <w:szCs w:val="20"/>
                <w:lang w:val="en-GB"/>
              </w:rPr>
            </w:pPr>
            <w:r>
              <w:rPr>
                <w:rFonts w:ascii="Arial" w:hAnsi="Arial" w:cs="Arial"/>
                <w:sz w:val="20"/>
                <w:szCs w:val="20"/>
                <w:lang w:val="en-GB"/>
              </w:rPr>
              <w:t>Following a discussion is was agreed to remove as much of the excess soil as possible. Concerns were raised over the weight restrictions on the car park, which would mean a large grab lorry would not be able to access the field to remove the mounds. It was proposed that the WPC hire a digger and dumper and moves the soil to the area in front of the village hall</w:t>
            </w:r>
            <w:r w:rsidR="001A1FD0">
              <w:rPr>
                <w:rFonts w:ascii="Arial" w:hAnsi="Arial" w:cs="Arial"/>
                <w:sz w:val="20"/>
                <w:szCs w:val="20"/>
                <w:lang w:val="en-GB"/>
              </w:rPr>
              <w:t xml:space="preserve"> w</w:t>
            </w:r>
            <w:r>
              <w:rPr>
                <w:rFonts w:ascii="Arial" w:hAnsi="Arial" w:cs="Arial"/>
                <w:sz w:val="20"/>
                <w:szCs w:val="20"/>
                <w:lang w:val="en-GB"/>
              </w:rPr>
              <w:t>here the play</w:t>
            </w:r>
            <w:r w:rsidR="001A1FD0">
              <w:rPr>
                <w:rFonts w:ascii="Arial" w:hAnsi="Arial" w:cs="Arial"/>
                <w:sz w:val="20"/>
                <w:szCs w:val="20"/>
                <w:lang w:val="en-GB"/>
              </w:rPr>
              <w:t xml:space="preserve"> </w:t>
            </w:r>
            <w:r>
              <w:rPr>
                <w:rFonts w:ascii="Arial" w:hAnsi="Arial" w:cs="Arial"/>
                <w:sz w:val="20"/>
                <w:szCs w:val="20"/>
                <w:lang w:val="en-GB"/>
              </w:rPr>
              <w:t xml:space="preserve">area spoil is. A grab lorry can then remove it from there. The area will also need to be turfed or reseeded afterwards. </w:t>
            </w:r>
          </w:p>
          <w:p w:rsidR="002B731F" w:rsidRDefault="002B731F" w:rsidP="006F2C91">
            <w:pPr>
              <w:pStyle w:val="Standard"/>
              <w:rPr>
                <w:rFonts w:ascii="Arial" w:hAnsi="Arial" w:cs="Arial"/>
                <w:sz w:val="20"/>
                <w:szCs w:val="20"/>
                <w:lang w:val="en-GB"/>
              </w:rPr>
            </w:pPr>
          </w:p>
          <w:p w:rsidR="002E0910" w:rsidRDefault="00794F4B" w:rsidP="006F2C91">
            <w:pPr>
              <w:pStyle w:val="Standard"/>
              <w:rPr>
                <w:rFonts w:ascii="Arial" w:hAnsi="Arial" w:cs="Arial"/>
                <w:sz w:val="20"/>
                <w:szCs w:val="20"/>
                <w:lang w:val="en-GB"/>
              </w:rPr>
            </w:pPr>
            <w:r>
              <w:rPr>
                <w:rFonts w:ascii="Arial" w:hAnsi="Arial" w:cs="Arial"/>
                <w:sz w:val="20"/>
                <w:szCs w:val="20"/>
                <w:lang w:val="en-GB"/>
              </w:rPr>
              <w:t>P</w:t>
            </w:r>
            <w:r w:rsidR="002B731F">
              <w:rPr>
                <w:rFonts w:ascii="Arial" w:hAnsi="Arial" w:cs="Arial"/>
                <w:sz w:val="20"/>
                <w:szCs w:val="20"/>
                <w:lang w:val="en-GB"/>
              </w:rPr>
              <w:t>roposal to hire a digger an</w:t>
            </w:r>
            <w:r w:rsidR="00F340B5">
              <w:rPr>
                <w:rFonts w:ascii="Arial" w:hAnsi="Arial" w:cs="Arial"/>
                <w:sz w:val="20"/>
                <w:szCs w:val="20"/>
                <w:lang w:val="en-GB"/>
              </w:rPr>
              <w:t xml:space="preserve">d dumper and grab lorry to </w:t>
            </w:r>
            <w:r w:rsidR="002B731F">
              <w:rPr>
                <w:rFonts w:ascii="Arial" w:hAnsi="Arial" w:cs="Arial"/>
                <w:sz w:val="20"/>
                <w:szCs w:val="20"/>
                <w:lang w:val="en-GB"/>
              </w:rPr>
              <w:t>remove contamin</w:t>
            </w:r>
            <w:r w:rsidR="00F340B5">
              <w:rPr>
                <w:rFonts w:ascii="Arial" w:hAnsi="Arial" w:cs="Arial"/>
                <w:sz w:val="20"/>
                <w:szCs w:val="20"/>
                <w:lang w:val="en-GB"/>
              </w:rPr>
              <w:t xml:space="preserve">ated soil and play area </w:t>
            </w:r>
            <w:r w:rsidR="002E0910">
              <w:rPr>
                <w:rFonts w:ascii="Arial" w:hAnsi="Arial" w:cs="Arial"/>
                <w:sz w:val="20"/>
                <w:szCs w:val="20"/>
                <w:lang w:val="en-GB"/>
              </w:rPr>
              <w:t xml:space="preserve">spoil. </w:t>
            </w:r>
          </w:p>
          <w:p w:rsidR="002E0910" w:rsidRPr="002E0910" w:rsidRDefault="002E0910" w:rsidP="006F2C91">
            <w:pPr>
              <w:pStyle w:val="Standard"/>
              <w:rPr>
                <w:rFonts w:ascii="Arial" w:hAnsi="Arial" w:cs="Arial"/>
                <w:b/>
                <w:sz w:val="20"/>
                <w:szCs w:val="20"/>
                <w:lang w:val="en-GB"/>
              </w:rPr>
            </w:pPr>
            <w:r w:rsidRPr="002E0910">
              <w:rPr>
                <w:rFonts w:ascii="Arial" w:hAnsi="Arial" w:cs="Arial"/>
                <w:b/>
                <w:sz w:val="20"/>
                <w:szCs w:val="20"/>
                <w:lang w:val="en-GB"/>
              </w:rPr>
              <w:t>Proposed:</w:t>
            </w:r>
            <w:r w:rsidR="00794F4B">
              <w:rPr>
                <w:rFonts w:ascii="Arial" w:hAnsi="Arial" w:cs="Arial"/>
                <w:b/>
                <w:sz w:val="20"/>
                <w:szCs w:val="20"/>
                <w:lang w:val="en-GB"/>
              </w:rPr>
              <w:t xml:space="preserve"> Cllr Mitchell</w:t>
            </w:r>
          </w:p>
          <w:p w:rsidR="002E0910" w:rsidRPr="002E0910" w:rsidRDefault="002E0910" w:rsidP="006F2C91">
            <w:pPr>
              <w:pStyle w:val="Standard"/>
              <w:rPr>
                <w:rFonts w:ascii="Arial" w:hAnsi="Arial" w:cs="Arial"/>
                <w:b/>
                <w:sz w:val="20"/>
                <w:szCs w:val="20"/>
                <w:lang w:val="en-GB"/>
              </w:rPr>
            </w:pPr>
            <w:r w:rsidRPr="002E0910">
              <w:rPr>
                <w:rFonts w:ascii="Arial" w:hAnsi="Arial" w:cs="Arial"/>
                <w:b/>
                <w:sz w:val="20"/>
                <w:szCs w:val="20"/>
                <w:lang w:val="en-GB"/>
              </w:rPr>
              <w:lastRenderedPageBreak/>
              <w:t>Seconded:</w:t>
            </w:r>
            <w:r w:rsidR="00794F4B">
              <w:rPr>
                <w:rFonts w:ascii="Arial" w:hAnsi="Arial" w:cs="Arial"/>
                <w:b/>
                <w:sz w:val="20"/>
                <w:szCs w:val="20"/>
                <w:lang w:val="en-GB"/>
              </w:rPr>
              <w:t xml:space="preserve"> Cllr Bowers</w:t>
            </w:r>
          </w:p>
          <w:p w:rsidR="006F2C91" w:rsidRPr="002E0910" w:rsidRDefault="002E0910" w:rsidP="006F2C91">
            <w:pPr>
              <w:pStyle w:val="Standard"/>
              <w:rPr>
                <w:rFonts w:ascii="Arial" w:hAnsi="Arial" w:cs="Arial"/>
                <w:b/>
                <w:sz w:val="20"/>
                <w:szCs w:val="20"/>
                <w:lang w:val="en-GB"/>
              </w:rPr>
            </w:pPr>
            <w:r w:rsidRPr="002E0910">
              <w:rPr>
                <w:rFonts w:ascii="Arial" w:hAnsi="Arial" w:cs="Arial"/>
                <w:b/>
                <w:sz w:val="20"/>
                <w:szCs w:val="20"/>
                <w:lang w:val="en-GB"/>
              </w:rPr>
              <w:t xml:space="preserve">Agreed by all </w:t>
            </w:r>
          </w:p>
          <w:p w:rsidR="008E34C6" w:rsidRPr="00995742" w:rsidRDefault="008E34C6" w:rsidP="00CE5FDD">
            <w:pPr>
              <w:pStyle w:val="Standard"/>
              <w:ind w:left="720"/>
              <w:rPr>
                <w:rFonts w:ascii="Arial" w:hAnsi="Arial" w:cs="Arial"/>
                <w:sz w:val="20"/>
                <w:szCs w:val="20"/>
                <w:lang w:val="en-GB"/>
              </w:rPr>
            </w:pPr>
          </w:p>
        </w:tc>
      </w:tr>
      <w:tr w:rsidR="0064133C" w:rsidTr="002352F0">
        <w:trPr>
          <w:trHeight w:val="460"/>
        </w:trPr>
        <w:tc>
          <w:tcPr>
            <w:tcW w:w="939" w:type="dxa"/>
            <w:shd w:val="clear" w:color="auto" w:fill="auto"/>
          </w:tcPr>
          <w:p w:rsidR="0064133C" w:rsidRDefault="00A05B12"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lastRenderedPageBreak/>
              <w:t>1</w:t>
            </w:r>
            <w:r w:rsidR="00E931AA">
              <w:rPr>
                <w:rFonts w:ascii="Arial" w:hAnsi="Arial" w:cs="Arial"/>
                <w:color w:val="000000"/>
                <w:sz w:val="20"/>
                <w:szCs w:val="20"/>
                <w:lang w:val="en-GB"/>
              </w:rPr>
              <w:t>6/177</w:t>
            </w:r>
          </w:p>
        </w:tc>
        <w:tc>
          <w:tcPr>
            <w:tcW w:w="9561" w:type="dxa"/>
            <w:shd w:val="clear" w:color="auto" w:fill="auto"/>
          </w:tcPr>
          <w:p w:rsidR="00186605" w:rsidRDefault="00186605" w:rsidP="00186605">
            <w:pPr>
              <w:pStyle w:val="Standard"/>
              <w:rPr>
                <w:rFonts w:ascii="Arial" w:hAnsi="Arial" w:cs="Arial"/>
                <w:b/>
                <w:sz w:val="20"/>
                <w:szCs w:val="20"/>
                <w:lang w:val="en-GB"/>
              </w:rPr>
            </w:pPr>
            <w:r w:rsidRPr="00186605">
              <w:rPr>
                <w:rFonts w:ascii="Arial" w:hAnsi="Arial" w:cs="Arial"/>
                <w:b/>
                <w:sz w:val="20"/>
                <w:szCs w:val="20"/>
                <w:lang w:val="en-GB"/>
              </w:rPr>
              <w:t xml:space="preserve">Pitch Drainage. </w:t>
            </w:r>
          </w:p>
          <w:p w:rsidR="00610EC2" w:rsidRPr="00186605" w:rsidRDefault="00610EC2" w:rsidP="00186605">
            <w:pPr>
              <w:pStyle w:val="Standard"/>
              <w:rPr>
                <w:rFonts w:ascii="Arial" w:hAnsi="Arial" w:cs="Arial"/>
                <w:b/>
                <w:sz w:val="20"/>
                <w:szCs w:val="20"/>
                <w:lang w:val="en-GB"/>
              </w:rPr>
            </w:pPr>
          </w:p>
          <w:p w:rsidR="0020371D" w:rsidRDefault="00610EC2" w:rsidP="00186605">
            <w:pPr>
              <w:pStyle w:val="Standard"/>
              <w:rPr>
                <w:rFonts w:ascii="Arial" w:hAnsi="Arial" w:cs="Arial"/>
                <w:sz w:val="20"/>
                <w:szCs w:val="20"/>
                <w:lang w:val="en-GB"/>
              </w:rPr>
            </w:pPr>
            <w:r>
              <w:rPr>
                <w:rFonts w:ascii="Arial" w:hAnsi="Arial" w:cs="Arial"/>
                <w:sz w:val="20"/>
                <w:szCs w:val="20"/>
                <w:lang w:val="en-GB"/>
              </w:rPr>
              <w:t>Cllrs Bowers reported that following meeting with the contractors, they conf</w:t>
            </w:r>
            <w:r w:rsidR="0020371D">
              <w:rPr>
                <w:rFonts w:ascii="Arial" w:hAnsi="Arial" w:cs="Arial"/>
                <w:sz w:val="20"/>
                <w:szCs w:val="20"/>
                <w:lang w:val="en-GB"/>
              </w:rPr>
              <w:t>i</w:t>
            </w:r>
            <w:r>
              <w:rPr>
                <w:rFonts w:ascii="Arial" w:hAnsi="Arial" w:cs="Arial"/>
                <w:sz w:val="20"/>
                <w:szCs w:val="20"/>
                <w:lang w:val="en-GB"/>
              </w:rPr>
              <w:t>rmed that top layer compaction prevents the water fro</w:t>
            </w:r>
            <w:r w:rsidR="0020371D">
              <w:rPr>
                <w:rFonts w:ascii="Arial" w:hAnsi="Arial" w:cs="Arial"/>
                <w:sz w:val="20"/>
                <w:szCs w:val="20"/>
                <w:lang w:val="en-GB"/>
              </w:rPr>
              <w:t>m</w:t>
            </w:r>
            <w:r>
              <w:rPr>
                <w:rFonts w:ascii="Arial" w:hAnsi="Arial" w:cs="Arial"/>
                <w:sz w:val="20"/>
                <w:szCs w:val="20"/>
                <w:lang w:val="en-GB"/>
              </w:rPr>
              <w:t xml:space="preserve"> draining away effectively.</w:t>
            </w:r>
            <w:r w:rsidR="0020371D">
              <w:rPr>
                <w:rFonts w:ascii="Arial" w:hAnsi="Arial" w:cs="Arial"/>
                <w:sz w:val="20"/>
                <w:szCs w:val="20"/>
                <w:lang w:val="en-GB"/>
              </w:rPr>
              <w:t xml:space="preserve"> </w:t>
            </w:r>
            <w:r>
              <w:rPr>
                <w:rFonts w:ascii="Arial" w:hAnsi="Arial" w:cs="Arial"/>
                <w:sz w:val="20"/>
                <w:szCs w:val="20"/>
                <w:lang w:val="en-GB"/>
              </w:rPr>
              <w:t xml:space="preserve">There are three options for drainage improvement: </w:t>
            </w:r>
          </w:p>
          <w:p w:rsidR="00AA68B9" w:rsidRDefault="00AA68B9" w:rsidP="00610EC2">
            <w:pPr>
              <w:pStyle w:val="Standard"/>
              <w:numPr>
                <w:ilvl w:val="0"/>
                <w:numId w:val="14"/>
              </w:numPr>
              <w:rPr>
                <w:rFonts w:ascii="Arial" w:hAnsi="Arial" w:cs="Arial"/>
                <w:sz w:val="20"/>
                <w:szCs w:val="20"/>
                <w:lang w:val="en-GB"/>
              </w:rPr>
            </w:pPr>
            <w:r>
              <w:rPr>
                <w:rFonts w:ascii="Arial" w:hAnsi="Arial" w:cs="Arial"/>
                <w:sz w:val="20"/>
                <w:szCs w:val="20"/>
                <w:lang w:val="en-GB"/>
              </w:rPr>
              <w:t xml:space="preserve">Full drainage- </w:t>
            </w:r>
            <w:r w:rsidR="00610EC2">
              <w:rPr>
                <w:rFonts w:ascii="Arial" w:hAnsi="Arial" w:cs="Arial"/>
                <w:sz w:val="20"/>
                <w:szCs w:val="20"/>
                <w:lang w:val="en-GB"/>
              </w:rPr>
              <w:t>£3,000-£</w:t>
            </w:r>
            <w:r>
              <w:rPr>
                <w:rFonts w:ascii="Arial" w:hAnsi="Arial" w:cs="Arial"/>
                <w:sz w:val="20"/>
                <w:szCs w:val="20"/>
                <w:lang w:val="en-GB"/>
              </w:rPr>
              <w:t>15,000.</w:t>
            </w:r>
          </w:p>
          <w:p w:rsidR="00610EC2" w:rsidRDefault="00610EC2" w:rsidP="00610EC2">
            <w:pPr>
              <w:pStyle w:val="Standard"/>
              <w:numPr>
                <w:ilvl w:val="0"/>
                <w:numId w:val="14"/>
              </w:numPr>
              <w:rPr>
                <w:rFonts w:ascii="Arial" w:hAnsi="Arial" w:cs="Arial"/>
                <w:sz w:val="20"/>
                <w:szCs w:val="20"/>
                <w:lang w:val="en-GB"/>
              </w:rPr>
            </w:pPr>
            <w:r>
              <w:rPr>
                <w:rFonts w:ascii="Arial" w:hAnsi="Arial" w:cs="Arial"/>
                <w:sz w:val="20"/>
                <w:szCs w:val="20"/>
                <w:lang w:val="en-GB"/>
              </w:rPr>
              <w:t>Secondary drainage- £5000-7000</w:t>
            </w:r>
          </w:p>
          <w:p w:rsidR="00610EC2" w:rsidRDefault="00610EC2" w:rsidP="00610EC2">
            <w:pPr>
              <w:pStyle w:val="Standard"/>
              <w:numPr>
                <w:ilvl w:val="0"/>
                <w:numId w:val="14"/>
              </w:numPr>
              <w:rPr>
                <w:rFonts w:ascii="Arial" w:hAnsi="Arial" w:cs="Arial"/>
                <w:sz w:val="20"/>
                <w:szCs w:val="20"/>
                <w:lang w:val="en-GB"/>
              </w:rPr>
            </w:pPr>
            <w:r>
              <w:rPr>
                <w:rFonts w:ascii="Arial" w:hAnsi="Arial" w:cs="Arial"/>
                <w:sz w:val="20"/>
                <w:szCs w:val="20"/>
                <w:lang w:val="en-GB"/>
              </w:rPr>
              <w:t xml:space="preserve">Deep spike the land, sand it, and vibrate. £2000.00 + sand cost. </w:t>
            </w:r>
          </w:p>
          <w:p w:rsidR="00610EC2" w:rsidRDefault="00610EC2" w:rsidP="00610EC2">
            <w:pPr>
              <w:pStyle w:val="Standard"/>
              <w:ind w:left="720"/>
              <w:rPr>
                <w:rFonts w:ascii="Arial" w:hAnsi="Arial" w:cs="Arial"/>
                <w:sz w:val="20"/>
                <w:szCs w:val="20"/>
                <w:lang w:val="en-GB"/>
              </w:rPr>
            </w:pPr>
          </w:p>
          <w:p w:rsidR="00610EC2" w:rsidRDefault="00610EC2" w:rsidP="00610EC2">
            <w:pPr>
              <w:pStyle w:val="Standard"/>
              <w:rPr>
                <w:rFonts w:ascii="Arial" w:hAnsi="Arial" w:cs="Arial"/>
                <w:sz w:val="20"/>
                <w:szCs w:val="20"/>
                <w:lang w:val="en-GB"/>
              </w:rPr>
            </w:pPr>
            <w:r>
              <w:rPr>
                <w:rFonts w:ascii="Arial" w:hAnsi="Arial" w:cs="Arial"/>
                <w:sz w:val="20"/>
                <w:szCs w:val="20"/>
                <w:lang w:val="en-GB"/>
              </w:rPr>
              <w:t xml:space="preserve">Bradfield PC recently had their field spiked. The clerk will contact them and ask for their opinion on the results following the spiking. </w:t>
            </w:r>
          </w:p>
          <w:p w:rsidR="00AA68B9" w:rsidRDefault="00AA68B9" w:rsidP="00186605">
            <w:pPr>
              <w:pStyle w:val="Standard"/>
              <w:rPr>
                <w:rFonts w:ascii="Arial" w:hAnsi="Arial" w:cs="Arial"/>
                <w:sz w:val="20"/>
                <w:szCs w:val="20"/>
                <w:lang w:val="en-GB"/>
              </w:rPr>
            </w:pPr>
          </w:p>
          <w:p w:rsidR="00E82462" w:rsidRDefault="0020371D" w:rsidP="00186605">
            <w:pPr>
              <w:pStyle w:val="Standard"/>
              <w:rPr>
                <w:rFonts w:ascii="Arial" w:hAnsi="Arial" w:cs="Arial"/>
                <w:sz w:val="20"/>
                <w:szCs w:val="20"/>
                <w:lang w:val="en-GB"/>
              </w:rPr>
            </w:pPr>
            <w:r>
              <w:rPr>
                <w:rFonts w:ascii="Arial" w:hAnsi="Arial" w:cs="Arial"/>
                <w:sz w:val="20"/>
                <w:szCs w:val="20"/>
                <w:lang w:val="en-GB"/>
              </w:rPr>
              <w:t>It was proposed to defer to November and the c</w:t>
            </w:r>
            <w:r w:rsidR="00E82462">
              <w:rPr>
                <w:rFonts w:ascii="Arial" w:hAnsi="Arial" w:cs="Arial"/>
                <w:sz w:val="20"/>
                <w:szCs w:val="20"/>
                <w:lang w:val="en-GB"/>
              </w:rPr>
              <w:t>lerk</w:t>
            </w:r>
            <w:r>
              <w:rPr>
                <w:rFonts w:ascii="Arial" w:hAnsi="Arial" w:cs="Arial"/>
                <w:sz w:val="20"/>
                <w:szCs w:val="20"/>
                <w:lang w:val="en-GB"/>
              </w:rPr>
              <w:t xml:space="preserve"> will</w:t>
            </w:r>
            <w:r w:rsidR="00E82462">
              <w:rPr>
                <w:rFonts w:ascii="Arial" w:hAnsi="Arial" w:cs="Arial"/>
                <w:sz w:val="20"/>
                <w:szCs w:val="20"/>
                <w:lang w:val="en-GB"/>
              </w:rPr>
              <w:t xml:space="preserve"> reinvestigate grant funding. </w:t>
            </w:r>
          </w:p>
          <w:p w:rsidR="0020371D" w:rsidRDefault="0020371D" w:rsidP="00186605">
            <w:pPr>
              <w:pStyle w:val="Standard"/>
              <w:rPr>
                <w:rFonts w:ascii="Arial" w:hAnsi="Arial" w:cs="Arial"/>
                <w:b/>
                <w:sz w:val="20"/>
                <w:szCs w:val="20"/>
                <w:lang w:val="en-GB"/>
              </w:rPr>
            </w:pPr>
          </w:p>
          <w:p w:rsidR="00E82462" w:rsidRPr="00E82462" w:rsidRDefault="00E82462" w:rsidP="00186605">
            <w:pPr>
              <w:pStyle w:val="Standard"/>
              <w:rPr>
                <w:rFonts w:ascii="Arial" w:hAnsi="Arial" w:cs="Arial"/>
                <w:b/>
                <w:sz w:val="20"/>
                <w:szCs w:val="20"/>
                <w:lang w:val="en-GB"/>
              </w:rPr>
            </w:pPr>
            <w:r w:rsidRPr="00E82462">
              <w:rPr>
                <w:rFonts w:ascii="Arial" w:hAnsi="Arial" w:cs="Arial"/>
                <w:b/>
                <w:sz w:val="20"/>
                <w:szCs w:val="20"/>
                <w:lang w:val="en-GB"/>
              </w:rPr>
              <w:t>Proposed:</w:t>
            </w:r>
            <w:r w:rsidR="0020371D">
              <w:rPr>
                <w:rFonts w:ascii="Arial" w:hAnsi="Arial" w:cs="Arial"/>
                <w:b/>
                <w:sz w:val="20"/>
                <w:szCs w:val="20"/>
                <w:lang w:val="en-GB"/>
              </w:rPr>
              <w:t xml:space="preserve"> Cllr Nelson</w:t>
            </w:r>
          </w:p>
          <w:p w:rsidR="00E82462" w:rsidRPr="00E82462" w:rsidRDefault="00E82462" w:rsidP="00186605">
            <w:pPr>
              <w:pStyle w:val="Standard"/>
              <w:rPr>
                <w:rFonts w:ascii="Arial" w:hAnsi="Arial" w:cs="Arial"/>
                <w:b/>
                <w:sz w:val="20"/>
                <w:szCs w:val="20"/>
                <w:lang w:val="en-GB"/>
              </w:rPr>
            </w:pPr>
            <w:r w:rsidRPr="00E82462">
              <w:rPr>
                <w:rFonts w:ascii="Arial" w:hAnsi="Arial" w:cs="Arial"/>
                <w:b/>
                <w:sz w:val="20"/>
                <w:szCs w:val="20"/>
                <w:lang w:val="en-GB"/>
              </w:rPr>
              <w:t>Seconded:</w:t>
            </w:r>
            <w:r w:rsidR="0020371D">
              <w:rPr>
                <w:rFonts w:ascii="Arial" w:hAnsi="Arial" w:cs="Arial"/>
                <w:b/>
                <w:sz w:val="20"/>
                <w:szCs w:val="20"/>
                <w:lang w:val="en-GB"/>
              </w:rPr>
              <w:t xml:space="preserve"> Cllr Bowers</w:t>
            </w:r>
          </w:p>
          <w:p w:rsidR="00E82462" w:rsidRPr="00E82462" w:rsidRDefault="00E82462" w:rsidP="00186605">
            <w:pPr>
              <w:pStyle w:val="Standard"/>
              <w:rPr>
                <w:rFonts w:ascii="Arial" w:hAnsi="Arial" w:cs="Arial"/>
                <w:b/>
                <w:sz w:val="20"/>
                <w:szCs w:val="20"/>
                <w:lang w:val="en-GB"/>
              </w:rPr>
            </w:pPr>
            <w:r w:rsidRPr="00E82462">
              <w:rPr>
                <w:rFonts w:ascii="Arial" w:hAnsi="Arial" w:cs="Arial"/>
                <w:b/>
                <w:sz w:val="20"/>
                <w:szCs w:val="20"/>
                <w:lang w:val="en-GB"/>
              </w:rPr>
              <w:t xml:space="preserve">Agreed by all </w:t>
            </w:r>
          </w:p>
          <w:p w:rsidR="00962481" w:rsidRPr="002D00C2" w:rsidRDefault="00962481" w:rsidP="00186605">
            <w:pPr>
              <w:pStyle w:val="Standard"/>
              <w:ind w:left="720"/>
              <w:rPr>
                <w:rFonts w:ascii="Arial" w:hAnsi="Arial" w:cs="Arial"/>
                <w:b/>
                <w:sz w:val="20"/>
                <w:szCs w:val="20"/>
                <w:lang w:val="en-GB"/>
              </w:rPr>
            </w:pPr>
          </w:p>
        </w:tc>
      </w:tr>
      <w:tr w:rsidR="00B05B5A" w:rsidTr="002352F0">
        <w:trPr>
          <w:trHeight w:val="460"/>
        </w:trPr>
        <w:tc>
          <w:tcPr>
            <w:tcW w:w="939" w:type="dxa"/>
            <w:shd w:val="clear" w:color="auto" w:fill="auto"/>
          </w:tcPr>
          <w:p w:rsidR="00B05B5A" w:rsidRDefault="00E931AA"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16/178</w:t>
            </w:r>
          </w:p>
        </w:tc>
        <w:tc>
          <w:tcPr>
            <w:tcW w:w="9561" w:type="dxa"/>
            <w:shd w:val="clear" w:color="auto" w:fill="auto"/>
          </w:tcPr>
          <w:p w:rsidR="00186605" w:rsidRDefault="00186605" w:rsidP="00186605">
            <w:pPr>
              <w:pStyle w:val="Standard"/>
              <w:rPr>
                <w:rFonts w:ascii="Arial" w:hAnsi="Arial" w:cs="Arial"/>
                <w:sz w:val="20"/>
                <w:szCs w:val="20"/>
                <w:lang w:val="en-GB"/>
              </w:rPr>
            </w:pPr>
            <w:r w:rsidRPr="00186605">
              <w:rPr>
                <w:rFonts w:ascii="Arial" w:hAnsi="Arial" w:cs="Arial"/>
                <w:b/>
                <w:sz w:val="20"/>
                <w:szCs w:val="20"/>
                <w:lang w:val="en-GB"/>
              </w:rPr>
              <w:t>50ft strip hedge</w:t>
            </w:r>
            <w:r>
              <w:rPr>
                <w:rFonts w:ascii="Arial" w:hAnsi="Arial" w:cs="Arial"/>
                <w:sz w:val="20"/>
                <w:szCs w:val="20"/>
                <w:lang w:val="en-GB"/>
              </w:rPr>
              <w:t xml:space="preserve">. </w:t>
            </w:r>
          </w:p>
          <w:p w:rsidR="00186605" w:rsidRDefault="00186605" w:rsidP="00186605">
            <w:pPr>
              <w:pStyle w:val="Standard"/>
              <w:rPr>
                <w:rFonts w:ascii="Arial" w:hAnsi="Arial" w:cs="Arial"/>
                <w:sz w:val="20"/>
                <w:szCs w:val="20"/>
                <w:lang w:val="en-GB"/>
              </w:rPr>
            </w:pPr>
            <w:r>
              <w:rPr>
                <w:rFonts w:ascii="Arial" w:hAnsi="Arial" w:cs="Arial"/>
                <w:sz w:val="20"/>
                <w:szCs w:val="20"/>
                <w:lang w:val="en-GB"/>
              </w:rPr>
              <w:t>To agree to have the 50ft strip hedge cut back.</w:t>
            </w:r>
          </w:p>
          <w:p w:rsidR="001F45D7" w:rsidRDefault="001F45D7" w:rsidP="00186605">
            <w:pPr>
              <w:pStyle w:val="Standard"/>
              <w:rPr>
                <w:rFonts w:ascii="Arial" w:hAnsi="Arial" w:cs="Arial"/>
                <w:sz w:val="20"/>
                <w:szCs w:val="20"/>
                <w:lang w:val="en-GB"/>
              </w:rPr>
            </w:pPr>
          </w:p>
          <w:p w:rsidR="001F45D7" w:rsidRDefault="00F177C3" w:rsidP="00186605">
            <w:pPr>
              <w:pStyle w:val="Standard"/>
              <w:rPr>
                <w:rFonts w:ascii="Arial" w:hAnsi="Arial" w:cs="Arial"/>
                <w:sz w:val="20"/>
                <w:szCs w:val="20"/>
                <w:lang w:val="en-GB"/>
              </w:rPr>
            </w:pPr>
            <w:r>
              <w:rPr>
                <w:rFonts w:ascii="Arial" w:hAnsi="Arial" w:cs="Arial"/>
                <w:sz w:val="20"/>
                <w:szCs w:val="20"/>
                <w:lang w:val="en-GB"/>
              </w:rPr>
              <w:t>Following a discussion</w:t>
            </w:r>
            <w:r w:rsidR="00D71F8B">
              <w:rPr>
                <w:rFonts w:ascii="Arial" w:hAnsi="Arial" w:cs="Arial"/>
                <w:sz w:val="20"/>
                <w:szCs w:val="20"/>
                <w:lang w:val="en-GB"/>
              </w:rPr>
              <w:t>,</w:t>
            </w:r>
            <w:r>
              <w:rPr>
                <w:rFonts w:ascii="Arial" w:hAnsi="Arial" w:cs="Arial"/>
                <w:sz w:val="20"/>
                <w:szCs w:val="20"/>
                <w:lang w:val="en-GB"/>
              </w:rPr>
              <w:t xml:space="preserve"> </w:t>
            </w:r>
            <w:r w:rsidR="00244655">
              <w:rPr>
                <w:rFonts w:ascii="Arial" w:hAnsi="Arial" w:cs="Arial"/>
                <w:sz w:val="20"/>
                <w:szCs w:val="20"/>
                <w:lang w:val="en-GB"/>
              </w:rPr>
              <w:t>i</w:t>
            </w:r>
            <w:r>
              <w:rPr>
                <w:rFonts w:ascii="Arial" w:hAnsi="Arial" w:cs="Arial"/>
                <w:sz w:val="20"/>
                <w:szCs w:val="20"/>
                <w:lang w:val="en-GB"/>
              </w:rPr>
              <w:t xml:space="preserve">t was agreed to ask Tim Munson to flail the hedge and the mound behind </w:t>
            </w:r>
            <w:r w:rsidR="001A1FD0">
              <w:rPr>
                <w:rFonts w:ascii="Arial" w:hAnsi="Arial" w:cs="Arial"/>
                <w:sz w:val="20"/>
                <w:szCs w:val="20"/>
                <w:lang w:val="en-GB"/>
              </w:rPr>
              <w:t>F</w:t>
            </w:r>
            <w:r>
              <w:rPr>
                <w:rFonts w:ascii="Arial" w:hAnsi="Arial" w:cs="Arial"/>
                <w:sz w:val="20"/>
                <w:szCs w:val="20"/>
                <w:lang w:val="en-GB"/>
              </w:rPr>
              <w:t xml:space="preserve">ield </w:t>
            </w:r>
            <w:r w:rsidR="001A1FD0">
              <w:rPr>
                <w:rFonts w:ascii="Arial" w:hAnsi="Arial" w:cs="Arial"/>
                <w:sz w:val="20"/>
                <w:szCs w:val="20"/>
                <w:lang w:val="en-GB"/>
              </w:rPr>
              <w:t>H</w:t>
            </w:r>
            <w:r>
              <w:rPr>
                <w:rFonts w:ascii="Arial" w:hAnsi="Arial" w:cs="Arial"/>
                <w:sz w:val="20"/>
                <w:szCs w:val="20"/>
                <w:lang w:val="en-GB"/>
              </w:rPr>
              <w:t>ouse.</w:t>
            </w:r>
            <w:r w:rsidR="001A1FD0">
              <w:rPr>
                <w:rFonts w:ascii="Arial" w:hAnsi="Arial" w:cs="Arial"/>
                <w:sz w:val="20"/>
                <w:szCs w:val="20"/>
                <w:lang w:val="en-GB"/>
              </w:rPr>
              <w:t xml:space="preserve">  Councillor Nelson </w:t>
            </w:r>
            <w:r w:rsidR="00D22CF1">
              <w:rPr>
                <w:rFonts w:ascii="Arial" w:hAnsi="Arial" w:cs="Arial"/>
                <w:sz w:val="20"/>
                <w:szCs w:val="20"/>
                <w:lang w:val="en-GB"/>
              </w:rPr>
              <w:t xml:space="preserve">commented </w:t>
            </w:r>
            <w:r w:rsidR="001A1FD0">
              <w:rPr>
                <w:rFonts w:ascii="Arial" w:hAnsi="Arial" w:cs="Arial"/>
                <w:sz w:val="20"/>
                <w:szCs w:val="20"/>
                <w:lang w:val="en-GB"/>
              </w:rPr>
              <w:t>that the hedge is an invaluable habitat for wildlife and for that reason it should not be reduced to</w:t>
            </w:r>
            <w:r w:rsidR="00D22CF1">
              <w:rPr>
                <w:rFonts w:ascii="Arial" w:hAnsi="Arial" w:cs="Arial"/>
                <w:sz w:val="20"/>
                <w:szCs w:val="20"/>
                <w:lang w:val="en-GB"/>
              </w:rPr>
              <w:t xml:space="preserve"> the suggested</w:t>
            </w:r>
            <w:r w:rsidR="001A1FD0">
              <w:rPr>
                <w:rFonts w:ascii="Arial" w:hAnsi="Arial" w:cs="Arial"/>
                <w:sz w:val="20"/>
                <w:szCs w:val="20"/>
                <w:lang w:val="en-GB"/>
              </w:rPr>
              <w:t xml:space="preserve"> 4 </w:t>
            </w:r>
            <w:r w:rsidR="00D71F8B">
              <w:rPr>
                <w:rFonts w:ascii="Arial" w:hAnsi="Arial" w:cs="Arial"/>
                <w:sz w:val="20"/>
                <w:szCs w:val="20"/>
                <w:lang w:val="en-GB"/>
              </w:rPr>
              <w:t>foot.</w:t>
            </w:r>
          </w:p>
          <w:p w:rsidR="00F177C3" w:rsidRDefault="00F177C3" w:rsidP="00186605">
            <w:pPr>
              <w:pStyle w:val="Standard"/>
              <w:rPr>
                <w:rFonts w:ascii="Arial" w:hAnsi="Arial" w:cs="Arial"/>
                <w:sz w:val="20"/>
                <w:szCs w:val="20"/>
                <w:lang w:val="en-GB"/>
              </w:rPr>
            </w:pPr>
            <w:r>
              <w:rPr>
                <w:rFonts w:ascii="Arial" w:hAnsi="Arial" w:cs="Arial"/>
                <w:sz w:val="20"/>
                <w:szCs w:val="20"/>
                <w:lang w:val="en-GB"/>
              </w:rPr>
              <w:t xml:space="preserve">It was also agreed to </w:t>
            </w:r>
            <w:r w:rsidR="001A1FD0">
              <w:rPr>
                <w:rFonts w:ascii="Arial" w:hAnsi="Arial" w:cs="Arial"/>
                <w:sz w:val="20"/>
                <w:szCs w:val="20"/>
                <w:lang w:val="en-GB"/>
              </w:rPr>
              <w:t>ask</w:t>
            </w:r>
            <w:r w:rsidR="008A75F0">
              <w:rPr>
                <w:rFonts w:ascii="Arial" w:hAnsi="Arial" w:cs="Arial"/>
                <w:sz w:val="20"/>
                <w:szCs w:val="20"/>
                <w:lang w:val="en-GB"/>
              </w:rPr>
              <w:t xml:space="preserve"> Alan Davidson</w:t>
            </w:r>
            <w:r w:rsidR="001A1FD0">
              <w:rPr>
                <w:rFonts w:ascii="Arial" w:hAnsi="Arial" w:cs="Arial"/>
                <w:sz w:val="20"/>
                <w:szCs w:val="20"/>
                <w:lang w:val="en-GB"/>
              </w:rPr>
              <w:t xml:space="preserve"> if he has a preference</w:t>
            </w:r>
            <w:r>
              <w:rPr>
                <w:rFonts w:ascii="Arial" w:hAnsi="Arial" w:cs="Arial"/>
                <w:sz w:val="20"/>
                <w:szCs w:val="20"/>
                <w:lang w:val="en-GB"/>
              </w:rPr>
              <w:t xml:space="preserve"> </w:t>
            </w:r>
            <w:r w:rsidR="001A1FD0">
              <w:rPr>
                <w:rFonts w:ascii="Arial" w:hAnsi="Arial" w:cs="Arial"/>
                <w:sz w:val="20"/>
                <w:szCs w:val="20"/>
                <w:lang w:val="en-GB"/>
              </w:rPr>
              <w:t xml:space="preserve">regarding the hedge height, otherwise it will be flailed at 8-10 feet. </w:t>
            </w:r>
          </w:p>
          <w:p w:rsidR="002379CD" w:rsidRDefault="002379CD" w:rsidP="00186605">
            <w:pPr>
              <w:pStyle w:val="Standard"/>
              <w:rPr>
                <w:rFonts w:ascii="Arial" w:hAnsi="Arial" w:cs="Arial"/>
                <w:sz w:val="20"/>
                <w:szCs w:val="20"/>
                <w:lang w:val="en-GB"/>
              </w:rPr>
            </w:pPr>
          </w:p>
          <w:p w:rsidR="00F177C3" w:rsidRDefault="00F177C3" w:rsidP="00186605">
            <w:pPr>
              <w:pStyle w:val="Standard"/>
              <w:rPr>
                <w:rFonts w:ascii="Arial" w:hAnsi="Arial" w:cs="Arial"/>
                <w:sz w:val="20"/>
                <w:szCs w:val="20"/>
                <w:lang w:val="en-GB"/>
              </w:rPr>
            </w:pPr>
            <w:r>
              <w:rPr>
                <w:rFonts w:ascii="Arial" w:hAnsi="Arial" w:cs="Arial"/>
                <w:sz w:val="20"/>
                <w:szCs w:val="20"/>
                <w:lang w:val="en-GB"/>
              </w:rPr>
              <w:t xml:space="preserve">Cllr Nelson agreed to cut behind the MUGA by hand. </w:t>
            </w:r>
          </w:p>
          <w:p w:rsidR="00A64647" w:rsidRDefault="00A64647" w:rsidP="00186605">
            <w:pPr>
              <w:pStyle w:val="Standard"/>
              <w:rPr>
                <w:rFonts w:ascii="Arial" w:hAnsi="Arial" w:cs="Arial"/>
                <w:sz w:val="20"/>
                <w:szCs w:val="20"/>
                <w:lang w:val="en-GB"/>
              </w:rPr>
            </w:pPr>
          </w:p>
          <w:p w:rsidR="00A64647" w:rsidRPr="00A64647" w:rsidRDefault="00A64647" w:rsidP="00186605">
            <w:pPr>
              <w:pStyle w:val="Standard"/>
              <w:rPr>
                <w:rFonts w:ascii="Arial" w:hAnsi="Arial" w:cs="Arial"/>
                <w:b/>
                <w:sz w:val="20"/>
                <w:szCs w:val="20"/>
                <w:lang w:val="en-GB"/>
              </w:rPr>
            </w:pPr>
            <w:r w:rsidRPr="00A64647">
              <w:rPr>
                <w:rFonts w:ascii="Arial" w:hAnsi="Arial" w:cs="Arial"/>
                <w:b/>
                <w:sz w:val="20"/>
                <w:szCs w:val="20"/>
                <w:lang w:val="en-GB"/>
              </w:rPr>
              <w:t>Proposed:</w:t>
            </w:r>
            <w:r w:rsidR="00F177C3">
              <w:rPr>
                <w:rFonts w:ascii="Arial" w:hAnsi="Arial" w:cs="Arial"/>
                <w:b/>
                <w:sz w:val="20"/>
                <w:szCs w:val="20"/>
                <w:lang w:val="en-GB"/>
              </w:rPr>
              <w:t xml:space="preserve"> Cllr Murray</w:t>
            </w:r>
          </w:p>
          <w:p w:rsidR="00A64647" w:rsidRPr="00A64647" w:rsidRDefault="00A64647" w:rsidP="00186605">
            <w:pPr>
              <w:pStyle w:val="Standard"/>
              <w:rPr>
                <w:rFonts w:ascii="Arial" w:hAnsi="Arial" w:cs="Arial"/>
                <w:b/>
                <w:sz w:val="20"/>
                <w:szCs w:val="20"/>
                <w:lang w:val="en-GB"/>
              </w:rPr>
            </w:pPr>
            <w:r w:rsidRPr="00A64647">
              <w:rPr>
                <w:rFonts w:ascii="Arial" w:hAnsi="Arial" w:cs="Arial"/>
                <w:b/>
                <w:sz w:val="20"/>
                <w:szCs w:val="20"/>
                <w:lang w:val="en-GB"/>
              </w:rPr>
              <w:t>Seconded:</w:t>
            </w:r>
            <w:r w:rsidR="001F45D7">
              <w:rPr>
                <w:rFonts w:ascii="Arial" w:hAnsi="Arial" w:cs="Arial"/>
                <w:b/>
                <w:sz w:val="20"/>
                <w:szCs w:val="20"/>
                <w:lang w:val="en-GB"/>
              </w:rPr>
              <w:t xml:space="preserve"> </w:t>
            </w:r>
            <w:r w:rsidR="00F177C3">
              <w:rPr>
                <w:rFonts w:ascii="Arial" w:hAnsi="Arial" w:cs="Arial"/>
                <w:b/>
                <w:sz w:val="20"/>
                <w:szCs w:val="20"/>
                <w:lang w:val="en-GB"/>
              </w:rPr>
              <w:t>Cllr Bowers</w:t>
            </w:r>
          </w:p>
          <w:p w:rsidR="00A64647" w:rsidRDefault="00A64647" w:rsidP="00186605">
            <w:pPr>
              <w:pStyle w:val="Standard"/>
              <w:rPr>
                <w:rFonts w:ascii="Arial" w:hAnsi="Arial" w:cs="Arial"/>
                <w:b/>
                <w:sz w:val="20"/>
                <w:szCs w:val="20"/>
                <w:lang w:val="en-GB"/>
              </w:rPr>
            </w:pPr>
            <w:r w:rsidRPr="00A64647">
              <w:rPr>
                <w:rFonts w:ascii="Arial" w:hAnsi="Arial" w:cs="Arial"/>
                <w:b/>
                <w:sz w:val="20"/>
                <w:szCs w:val="20"/>
                <w:lang w:val="en-GB"/>
              </w:rPr>
              <w:t>Agreed by all</w:t>
            </w:r>
          </w:p>
          <w:p w:rsidR="00962481" w:rsidRPr="00B05B5A" w:rsidRDefault="00962481" w:rsidP="00F177C3">
            <w:pPr>
              <w:pStyle w:val="Standard"/>
              <w:rPr>
                <w:rFonts w:ascii="Arial" w:hAnsi="Arial" w:cs="Arial"/>
                <w:sz w:val="20"/>
                <w:szCs w:val="20"/>
                <w:lang w:val="en-GB"/>
              </w:rPr>
            </w:pPr>
          </w:p>
        </w:tc>
      </w:tr>
      <w:tr w:rsidR="00B05B5A" w:rsidTr="00186605">
        <w:trPr>
          <w:trHeight w:val="241"/>
        </w:trPr>
        <w:tc>
          <w:tcPr>
            <w:tcW w:w="939" w:type="dxa"/>
            <w:shd w:val="clear" w:color="auto" w:fill="auto"/>
          </w:tcPr>
          <w:p w:rsidR="00B05B5A" w:rsidRDefault="00B05B5A" w:rsidP="00B05B5A">
            <w:pPr>
              <w:pStyle w:val="Standard"/>
              <w:spacing w:line="360" w:lineRule="auto"/>
              <w:rPr>
                <w:rFonts w:ascii="Arial" w:hAnsi="Arial" w:cs="Arial"/>
                <w:color w:val="000000"/>
                <w:sz w:val="20"/>
                <w:szCs w:val="20"/>
                <w:lang w:val="en-GB"/>
              </w:rPr>
            </w:pPr>
          </w:p>
        </w:tc>
        <w:tc>
          <w:tcPr>
            <w:tcW w:w="9561" w:type="dxa"/>
            <w:shd w:val="clear" w:color="auto" w:fill="auto"/>
          </w:tcPr>
          <w:p w:rsidR="00950AD1" w:rsidRPr="00F33C0C" w:rsidRDefault="00186605" w:rsidP="00BC0BA3">
            <w:pPr>
              <w:pStyle w:val="Standard"/>
              <w:rPr>
                <w:rFonts w:ascii="Arial" w:hAnsi="Arial" w:cs="Arial"/>
                <w:b/>
                <w:sz w:val="20"/>
                <w:szCs w:val="20"/>
                <w:lang w:val="en-GB"/>
              </w:rPr>
            </w:pPr>
            <w:r>
              <w:rPr>
                <w:rFonts w:ascii="Arial" w:hAnsi="Arial" w:cs="Arial"/>
                <w:b/>
                <w:sz w:val="20"/>
                <w:szCs w:val="20"/>
                <w:lang w:val="en-GB"/>
              </w:rPr>
              <w:t>Trees</w:t>
            </w:r>
          </w:p>
        </w:tc>
      </w:tr>
      <w:tr w:rsidR="00AA5393" w:rsidTr="002352F0">
        <w:trPr>
          <w:trHeight w:val="460"/>
        </w:trPr>
        <w:tc>
          <w:tcPr>
            <w:tcW w:w="939" w:type="dxa"/>
            <w:shd w:val="clear" w:color="auto" w:fill="auto"/>
          </w:tcPr>
          <w:p w:rsidR="00AA5393" w:rsidRDefault="00E931AA"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16/179</w:t>
            </w:r>
          </w:p>
        </w:tc>
        <w:tc>
          <w:tcPr>
            <w:tcW w:w="9561" w:type="dxa"/>
            <w:shd w:val="clear" w:color="auto" w:fill="auto"/>
          </w:tcPr>
          <w:p w:rsidR="00907566" w:rsidRDefault="00186605" w:rsidP="003A785C">
            <w:pPr>
              <w:pStyle w:val="Standard"/>
              <w:rPr>
                <w:rFonts w:ascii="Arial" w:hAnsi="Arial" w:cs="Arial"/>
                <w:sz w:val="20"/>
                <w:szCs w:val="20"/>
                <w:lang w:val="en-GB"/>
              </w:rPr>
            </w:pPr>
            <w:r w:rsidRPr="000750F4">
              <w:rPr>
                <w:rFonts w:ascii="Arial" w:hAnsi="Arial" w:cs="Arial"/>
                <w:b/>
                <w:sz w:val="20"/>
                <w:szCs w:val="20"/>
                <w:lang w:val="en-GB"/>
              </w:rPr>
              <w:t>Tree su</w:t>
            </w:r>
            <w:r w:rsidR="003A785C" w:rsidRPr="000750F4">
              <w:rPr>
                <w:rFonts w:ascii="Arial" w:hAnsi="Arial" w:cs="Arial"/>
                <w:b/>
                <w:sz w:val="20"/>
                <w:szCs w:val="20"/>
                <w:lang w:val="en-GB"/>
              </w:rPr>
              <w:t>rvey</w:t>
            </w:r>
            <w:r w:rsidR="003A785C">
              <w:rPr>
                <w:rFonts w:ascii="Arial" w:hAnsi="Arial" w:cs="Arial"/>
                <w:sz w:val="20"/>
                <w:szCs w:val="20"/>
                <w:lang w:val="en-GB"/>
              </w:rPr>
              <w:t xml:space="preserve">. To discuss options for </w:t>
            </w:r>
            <w:r>
              <w:rPr>
                <w:rFonts w:ascii="Arial" w:hAnsi="Arial" w:cs="Arial"/>
                <w:sz w:val="20"/>
                <w:szCs w:val="20"/>
                <w:lang w:val="en-GB"/>
              </w:rPr>
              <w:t xml:space="preserve">a full tree survey on the trees within the playing field/area </w:t>
            </w:r>
          </w:p>
          <w:p w:rsidR="003A785C" w:rsidRPr="003A785C" w:rsidRDefault="003A785C" w:rsidP="003A785C">
            <w:pPr>
              <w:pStyle w:val="Standard"/>
              <w:rPr>
                <w:rFonts w:ascii="Arial" w:hAnsi="Arial" w:cs="Arial"/>
                <w:sz w:val="20"/>
                <w:szCs w:val="20"/>
              </w:rPr>
            </w:pPr>
            <w:r>
              <w:rPr>
                <w:rFonts w:ascii="Arial" w:hAnsi="Arial" w:cs="Arial"/>
                <w:sz w:val="20"/>
                <w:szCs w:val="20"/>
                <w:lang w:val="en-GB"/>
              </w:rPr>
              <w:t>a)</w:t>
            </w:r>
            <w:r w:rsidRPr="003A785C">
              <w:rPr>
                <w:rFonts w:ascii="Calibri" w:eastAsiaTheme="minorEastAsia" w:hAnsi="Calibri" w:cs="Calibri"/>
              </w:rPr>
              <w:t xml:space="preserve"> </w:t>
            </w:r>
            <w:r w:rsidRPr="003A785C">
              <w:rPr>
                <w:rFonts w:ascii="Arial" w:hAnsi="Arial" w:cs="Arial"/>
                <w:sz w:val="20"/>
                <w:szCs w:val="20"/>
              </w:rPr>
              <w:t xml:space="preserve">A </w:t>
            </w:r>
            <w:r w:rsidRPr="003A785C">
              <w:rPr>
                <w:rFonts w:ascii="Arial" w:hAnsi="Arial" w:cs="Arial"/>
                <w:b/>
                <w:bCs/>
                <w:sz w:val="20"/>
                <w:szCs w:val="20"/>
              </w:rPr>
              <w:t xml:space="preserve">Hazard Tree Survey </w:t>
            </w:r>
            <w:r w:rsidRPr="003A785C">
              <w:rPr>
                <w:rFonts w:ascii="Arial" w:hAnsi="Arial" w:cs="Arial"/>
                <w:sz w:val="20"/>
                <w:szCs w:val="20"/>
              </w:rPr>
              <w:t>which will involve all trees being visually inspected from ground level and a report and plan produced detailing only those trees requiring remedial works.</w:t>
            </w:r>
            <w:r>
              <w:rPr>
                <w:rFonts w:ascii="Arial" w:hAnsi="Arial" w:cs="Arial"/>
                <w:sz w:val="20"/>
                <w:szCs w:val="20"/>
              </w:rPr>
              <w:t xml:space="preserve"> </w:t>
            </w:r>
            <w:r w:rsidRPr="003A785C">
              <w:rPr>
                <w:rFonts w:ascii="Arial" w:hAnsi="Arial" w:cs="Arial"/>
                <w:sz w:val="20"/>
                <w:szCs w:val="20"/>
                <w:lang w:val="en-GB"/>
              </w:rPr>
              <w:t>£380 + VAT</w:t>
            </w:r>
          </w:p>
          <w:p w:rsidR="003A785C" w:rsidRDefault="003A785C" w:rsidP="003A785C">
            <w:pPr>
              <w:pStyle w:val="Standard"/>
              <w:rPr>
                <w:rFonts w:ascii="Arial" w:hAnsi="Arial" w:cs="Arial"/>
                <w:sz w:val="20"/>
                <w:szCs w:val="20"/>
                <w:lang w:val="en-GB"/>
              </w:rPr>
            </w:pPr>
          </w:p>
          <w:p w:rsidR="003A785C" w:rsidRPr="003A785C" w:rsidRDefault="003A785C" w:rsidP="003A785C">
            <w:pPr>
              <w:pStyle w:val="Standard"/>
              <w:rPr>
                <w:rFonts w:ascii="Arial" w:hAnsi="Arial" w:cs="Arial"/>
                <w:sz w:val="20"/>
                <w:szCs w:val="20"/>
                <w:lang w:val="en-GB"/>
              </w:rPr>
            </w:pPr>
            <w:r>
              <w:rPr>
                <w:rFonts w:ascii="Arial" w:hAnsi="Arial" w:cs="Arial"/>
                <w:sz w:val="20"/>
                <w:szCs w:val="20"/>
                <w:lang w:val="en-GB"/>
              </w:rPr>
              <w:t>b)</w:t>
            </w:r>
            <w:r w:rsidRPr="003A785C">
              <w:rPr>
                <w:rFonts w:ascii="Calibri" w:eastAsiaTheme="minorEastAsia" w:hAnsi="Calibri" w:cs="Calibri"/>
              </w:rPr>
              <w:t xml:space="preserve"> </w:t>
            </w:r>
            <w:r w:rsidRPr="003A785C">
              <w:rPr>
                <w:rFonts w:ascii="Arial" w:hAnsi="Arial" w:cs="Arial"/>
                <w:sz w:val="20"/>
                <w:szCs w:val="20"/>
              </w:rPr>
              <w:t xml:space="preserve">A </w:t>
            </w:r>
            <w:r w:rsidRPr="003A785C">
              <w:rPr>
                <w:rFonts w:ascii="Arial" w:hAnsi="Arial" w:cs="Arial"/>
                <w:b/>
                <w:bCs/>
                <w:sz w:val="20"/>
                <w:szCs w:val="20"/>
              </w:rPr>
              <w:t xml:space="preserve">Tree Inventory </w:t>
            </w:r>
            <w:r w:rsidRPr="003A785C">
              <w:rPr>
                <w:rFonts w:ascii="Arial" w:hAnsi="Arial" w:cs="Arial"/>
                <w:sz w:val="20"/>
                <w:szCs w:val="20"/>
              </w:rPr>
              <w:t>which will also involve all trees being visually inspected from ground level but will provide detail, management recommendations and plot on a plan all trees within your ownership. There is also an option to have the trees marked with a unique reference number (tag) to aid cross reference with the report/plan and identification on site.</w:t>
            </w:r>
            <w:r>
              <w:rPr>
                <w:rFonts w:ascii="Arial" w:hAnsi="Arial" w:cs="Arial"/>
                <w:sz w:val="20"/>
                <w:szCs w:val="20"/>
              </w:rPr>
              <w:t xml:space="preserve"> </w:t>
            </w:r>
            <w:r w:rsidRPr="003A785C">
              <w:rPr>
                <w:rFonts w:ascii="Arial" w:hAnsi="Arial" w:cs="Arial"/>
                <w:sz w:val="20"/>
                <w:szCs w:val="20"/>
                <w:lang w:val="en-GB"/>
              </w:rPr>
              <w:t>£560 + VAT (with the option to tag trees an extra £60).</w:t>
            </w:r>
          </w:p>
          <w:p w:rsidR="003A785C" w:rsidRPr="003A785C" w:rsidRDefault="003A785C" w:rsidP="003A785C">
            <w:pPr>
              <w:pStyle w:val="Standard"/>
              <w:rPr>
                <w:rFonts w:ascii="Arial" w:hAnsi="Arial" w:cs="Arial"/>
                <w:sz w:val="20"/>
                <w:szCs w:val="20"/>
              </w:rPr>
            </w:pPr>
          </w:p>
          <w:p w:rsidR="003A785C" w:rsidRDefault="00896FC2" w:rsidP="003A785C">
            <w:pPr>
              <w:pStyle w:val="Standard"/>
              <w:rPr>
                <w:rFonts w:ascii="Arial" w:hAnsi="Arial" w:cs="Arial"/>
                <w:sz w:val="20"/>
                <w:szCs w:val="20"/>
                <w:lang w:val="en-GB"/>
              </w:rPr>
            </w:pPr>
            <w:r>
              <w:rPr>
                <w:rFonts w:ascii="Arial" w:hAnsi="Arial" w:cs="Arial"/>
                <w:sz w:val="20"/>
                <w:szCs w:val="20"/>
                <w:lang w:val="en-GB"/>
              </w:rPr>
              <w:t xml:space="preserve">Following a discussion it was agreed to request Hallwood Associates to carry out the Tree Inventory (option 2), </w:t>
            </w:r>
            <w:r w:rsidRPr="00D71F8B">
              <w:rPr>
                <w:rFonts w:ascii="Arial" w:hAnsi="Arial" w:cs="Arial"/>
                <w:sz w:val="20"/>
                <w:szCs w:val="20"/>
                <w:lang w:val="en-GB"/>
              </w:rPr>
              <w:t>and tag the trees</w:t>
            </w:r>
            <w:r w:rsidRPr="00896FC2">
              <w:rPr>
                <w:rFonts w:ascii="Arial" w:hAnsi="Arial" w:cs="Arial"/>
                <w:color w:val="FF0000"/>
                <w:sz w:val="20"/>
                <w:szCs w:val="20"/>
                <w:lang w:val="en-GB"/>
              </w:rPr>
              <w:t>.</w:t>
            </w:r>
          </w:p>
          <w:p w:rsidR="00694AC4" w:rsidRDefault="00694AC4" w:rsidP="003A785C">
            <w:pPr>
              <w:pStyle w:val="Standard"/>
              <w:rPr>
                <w:rFonts w:ascii="Arial" w:hAnsi="Arial" w:cs="Arial"/>
                <w:sz w:val="20"/>
                <w:szCs w:val="20"/>
                <w:lang w:val="en-GB"/>
              </w:rPr>
            </w:pPr>
          </w:p>
          <w:p w:rsidR="00694AC4" w:rsidRPr="00694AC4" w:rsidRDefault="00896FC2" w:rsidP="003A785C">
            <w:pPr>
              <w:pStyle w:val="Standard"/>
              <w:rPr>
                <w:rFonts w:ascii="Arial" w:hAnsi="Arial" w:cs="Arial"/>
                <w:b/>
                <w:sz w:val="20"/>
                <w:szCs w:val="20"/>
                <w:lang w:val="en-GB"/>
              </w:rPr>
            </w:pPr>
            <w:r>
              <w:rPr>
                <w:rFonts w:ascii="Arial" w:hAnsi="Arial" w:cs="Arial"/>
                <w:b/>
                <w:sz w:val="20"/>
                <w:szCs w:val="20"/>
                <w:lang w:val="en-GB"/>
              </w:rPr>
              <w:t>Proposal: Cllr Pilling</w:t>
            </w:r>
          </w:p>
          <w:p w:rsidR="00694AC4" w:rsidRPr="00694AC4" w:rsidRDefault="00896FC2" w:rsidP="003A785C">
            <w:pPr>
              <w:pStyle w:val="Standard"/>
              <w:rPr>
                <w:rFonts w:ascii="Arial" w:hAnsi="Arial" w:cs="Arial"/>
                <w:b/>
                <w:sz w:val="20"/>
                <w:szCs w:val="20"/>
                <w:lang w:val="en-GB"/>
              </w:rPr>
            </w:pPr>
            <w:r>
              <w:rPr>
                <w:rFonts w:ascii="Arial" w:hAnsi="Arial" w:cs="Arial"/>
                <w:b/>
                <w:sz w:val="20"/>
                <w:szCs w:val="20"/>
                <w:lang w:val="en-GB"/>
              </w:rPr>
              <w:t>Seconder: Cllr Mitchell</w:t>
            </w:r>
          </w:p>
          <w:p w:rsidR="003A785C" w:rsidRDefault="00694AC4" w:rsidP="003A785C">
            <w:pPr>
              <w:pStyle w:val="Standard"/>
              <w:rPr>
                <w:rFonts w:ascii="Verdana" w:hAnsi="Verdana"/>
                <w:b/>
                <w:color w:val="000000"/>
                <w:sz w:val="20"/>
                <w:szCs w:val="20"/>
              </w:rPr>
            </w:pPr>
            <w:r w:rsidRPr="00694AC4">
              <w:rPr>
                <w:rFonts w:ascii="Verdana" w:hAnsi="Verdana"/>
                <w:b/>
                <w:color w:val="000000"/>
                <w:sz w:val="20"/>
                <w:szCs w:val="20"/>
              </w:rPr>
              <w:t>Agreed by all</w:t>
            </w:r>
          </w:p>
          <w:p w:rsidR="00694AC4" w:rsidRPr="004203E2" w:rsidRDefault="00694AC4" w:rsidP="003A785C">
            <w:pPr>
              <w:pStyle w:val="Standard"/>
              <w:rPr>
                <w:rFonts w:ascii="Verdana" w:hAnsi="Verdana"/>
                <w:color w:val="000000"/>
                <w:sz w:val="20"/>
                <w:szCs w:val="20"/>
              </w:rPr>
            </w:pPr>
          </w:p>
        </w:tc>
      </w:tr>
      <w:tr w:rsidR="000750F4" w:rsidTr="002352F0">
        <w:trPr>
          <w:trHeight w:val="460"/>
        </w:trPr>
        <w:tc>
          <w:tcPr>
            <w:tcW w:w="939" w:type="dxa"/>
            <w:shd w:val="clear" w:color="auto" w:fill="auto"/>
          </w:tcPr>
          <w:p w:rsidR="000750F4" w:rsidRDefault="00E931AA"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16/180</w:t>
            </w:r>
          </w:p>
        </w:tc>
        <w:tc>
          <w:tcPr>
            <w:tcW w:w="9561" w:type="dxa"/>
            <w:shd w:val="clear" w:color="auto" w:fill="auto"/>
          </w:tcPr>
          <w:p w:rsidR="000750F4" w:rsidRDefault="000750F4" w:rsidP="003A785C">
            <w:pPr>
              <w:pStyle w:val="Standard"/>
              <w:rPr>
                <w:rFonts w:ascii="Arial" w:hAnsi="Arial" w:cs="Arial"/>
                <w:b/>
                <w:sz w:val="20"/>
                <w:szCs w:val="20"/>
                <w:lang w:val="en-GB"/>
              </w:rPr>
            </w:pPr>
            <w:r w:rsidRPr="000750F4">
              <w:rPr>
                <w:rFonts w:ascii="Arial" w:hAnsi="Arial" w:cs="Arial"/>
                <w:b/>
                <w:sz w:val="20"/>
                <w:szCs w:val="20"/>
                <w:lang w:val="en-GB"/>
              </w:rPr>
              <w:t>Horse Chestnut</w:t>
            </w:r>
          </w:p>
          <w:p w:rsidR="000750F4" w:rsidRDefault="000750F4" w:rsidP="003A785C">
            <w:pPr>
              <w:pStyle w:val="Standard"/>
              <w:rPr>
                <w:rFonts w:ascii="Arial" w:hAnsi="Arial" w:cs="Arial"/>
                <w:sz w:val="20"/>
                <w:szCs w:val="20"/>
                <w:lang w:val="en-GB"/>
              </w:rPr>
            </w:pPr>
            <w:r>
              <w:rPr>
                <w:rFonts w:ascii="Arial" w:hAnsi="Arial" w:cs="Arial"/>
                <w:sz w:val="20"/>
                <w:szCs w:val="20"/>
                <w:lang w:val="en-GB"/>
              </w:rPr>
              <w:t xml:space="preserve">To note the horse chestnut next to the beacon has been felled. </w:t>
            </w:r>
          </w:p>
          <w:p w:rsidR="000750F4" w:rsidRPr="000750F4" w:rsidRDefault="000750F4" w:rsidP="003A785C">
            <w:pPr>
              <w:pStyle w:val="Standard"/>
              <w:rPr>
                <w:rFonts w:ascii="Arial" w:hAnsi="Arial" w:cs="Arial"/>
                <w:sz w:val="20"/>
                <w:szCs w:val="20"/>
                <w:lang w:val="en-GB"/>
              </w:rPr>
            </w:pPr>
          </w:p>
        </w:tc>
      </w:tr>
      <w:tr w:rsidR="00B05B5A" w:rsidTr="002352F0">
        <w:trPr>
          <w:trHeight w:val="460"/>
        </w:trPr>
        <w:tc>
          <w:tcPr>
            <w:tcW w:w="939" w:type="dxa"/>
            <w:shd w:val="clear" w:color="auto" w:fill="auto"/>
          </w:tcPr>
          <w:p w:rsidR="00B05B5A" w:rsidRDefault="00E931AA"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16/181</w:t>
            </w:r>
          </w:p>
        </w:tc>
        <w:tc>
          <w:tcPr>
            <w:tcW w:w="9561" w:type="dxa"/>
            <w:shd w:val="clear" w:color="auto" w:fill="auto"/>
          </w:tcPr>
          <w:p w:rsidR="009F6B35" w:rsidRPr="009F6B35" w:rsidRDefault="009F6B35" w:rsidP="009F6B35">
            <w:pPr>
              <w:pStyle w:val="Standard"/>
              <w:rPr>
                <w:rFonts w:ascii="Arial" w:hAnsi="Arial" w:cs="Arial"/>
                <w:sz w:val="20"/>
                <w:szCs w:val="20"/>
                <w:lang w:val="en-GB"/>
              </w:rPr>
            </w:pPr>
            <w:r>
              <w:rPr>
                <w:rFonts w:ascii="Arial" w:hAnsi="Arial" w:cs="Arial"/>
                <w:b/>
                <w:sz w:val="20"/>
                <w:szCs w:val="20"/>
                <w:lang w:val="en-GB"/>
              </w:rPr>
              <w:t>Storage shed</w:t>
            </w:r>
          </w:p>
          <w:p w:rsidR="00186605" w:rsidRDefault="00186605" w:rsidP="002C146F">
            <w:pPr>
              <w:pStyle w:val="Standard"/>
              <w:numPr>
                <w:ilvl w:val="0"/>
                <w:numId w:val="9"/>
              </w:numPr>
              <w:rPr>
                <w:rFonts w:ascii="Arial" w:hAnsi="Arial" w:cs="Arial"/>
                <w:sz w:val="20"/>
                <w:szCs w:val="20"/>
                <w:lang w:val="en-GB"/>
              </w:rPr>
            </w:pPr>
            <w:r w:rsidRPr="00186605">
              <w:rPr>
                <w:rFonts w:ascii="Arial" w:hAnsi="Arial" w:cs="Arial"/>
                <w:sz w:val="20"/>
                <w:szCs w:val="20"/>
                <w:lang w:val="en-GB"/>
              </w:rPr>
              <w:t xml:space="preserve">To </w:t>
            </w:r>
            <w:r>
              <w:rPr>
                <w:rFonts w:ascii="Arial" w:hAnsi="Arial" w:cs="Arial"/>
                <w:sz w:val="20"/>
                <w:szCs w:val="20"/>
                <w:lang w:val="en-GB"/>
              </w:rPr>
              <w:t xml:space="preserve">fully </w:t>
            </w:r>
            <w:r w:rsidRPr="00186605">
              <w:rPr>
                <w:rFonts w:ascii="Arial" w:hAnsi="Arial" w:cs="Arial"/>
                <w:sz w:val="20"/>
                <w:szCs w:val="20"/>
                <w:lang w:val="en-GB"/>
              </w:rPr>
              <w:t>discuss the options for</w:t>
            </w:r>
            <w:r>
              <w:rPr>
                <w:rFonts w:ascii="Arial" w:hAnsi="Arial" w:cs="Arial"/>
                <w:b/>
                <w:sz w:val="20"/>
                <w:szCs w:val="20"/>
                <w:lang w:val="en-GB"/>
              </w:rPr>
              <w:t xml:space="preserve"> </w:t>
            </w:r>
            <w:r>
              <w:rPr>
                <w:rFonts w:ascii="Arial" w:hAnsi="Arial" w:cs="Arial"/>
                <w:sz w:val="20"/>
                <w:szCs w:val="20"/>
                <w:lang w:val="en-GB"/>
              </w:rPr>
              <w:t xml:space="preserve">the shed with </w:t>
            </w:r>
            <w:r w:rsidRPr="00907566">
              <w:rPr>
                <w:rFonts w:ascii="Arial" w:hAnsi="Arial" w:cs="Arial"/>
                <w:sz w:val="20"/>
                <w:szCs w:val="20"/>
                <w:lang w:val="en-GB"/>
              </w:rPr>
              <w:t xml:space="preserve">protected </w:t>
            </w:r>
            <w:r>
              <w:rPr>
                <w:rFonts w:ascii="Arial" w:hAnsi="Arial" w:cs="Arial"/>
                <w:sz w:val="20"/>
                <w:szCs w:val="20"/>
                <w:lang w:val="en-GB"/>
              </w:rPr>
              <w:t xml:space="preserve">electrical distribution box for field users including: </w:t>
            </w:r>
          </w:p>
          <w:p w:rsidR="00186605" w:rsidRDefault="00186605" w:rsidP="002C146F">
            <w:pPr>
              <w:pStyle w:val="Standard"/>
              <w:numPr>
                <w:ilvl w:val="0"/>
                <w:numId w:val="6"/>
              </w:numPr>
              <w:rPr>
                <w:rFonts w:ascii="Arial" w:hAnsi="Arial" w:cs="Arial"/>
                <w:sz w:val="20"/>
                <w:szCs w:val="20"/>
                <w:lang w:val="en-GB"/>
              </w:rPr>
            </w:pPr>
            <w:r>
              <w:rPr>
                <w:rFonts w:ascii="Arial" w:hAnsi="Arial" w:cs="Arial"/>
                <w:sz w:val="20"/>
                <w:szCs w:val="20"/>
                <w:lang w:val="en-GB"/>
              </w:rPr>
              <w:t>Building type, brick, metal, container, wood.</w:t>
            </w:r>
          </w:p>
          <w:p w:rsidR="00186605" w:rsidRDefault="00186605" w:rsidP="002C146F">
            <w:pPr>
              <w:pStyle w:val="Standard"/>
              <w:numPr>
                <w:ilvl w:val="0"/>
                <w:numId w:val="6"/>
              </w:numPr>
              <w:rPr>
                <w:rFonts w:ascii="Arial" w:hAnsi="Arial" w:cs="Arial"/>
                <w:sz w:val="20"/>
                <w:szCs w:val="20"/>
                <w:lang w:val="en-GB"/>
              </w:rPr>
            </w:pPr>
            <w:r>
              <w:rPr>
                <w:rFonts w:ascii="Arial" w:hAnsi="Arial" w:cs="Arial"/>
                <w:sz w:val="20"/>
                <w:szCs w:val="20"/>
                <w:lang w:val="en-GB"/>
              </w:rPr>
              <w:t>Building uses</w:t>
            </w:r>
          </w:p>
          <w:p w:rsidR="00186605" w:rsidRDefault="00186605" w:rsidP="002C146F">
            <w:pPr>
              <w:pStyle w:val="Standard"/>
              <w:numPr>
                <w:ilvl w:val="0"/>
                <w:numId w:val="6"/>
              </w:numPr>
              <w:rPr>
                <w:rFonts w:ascii="Arial" w:hAnsi="Arial" w:cs="Arial"/>
                <w:sz w:val="20"/>
                <w:szCs w:val="20"/>
                <w:lang w:val="en-GB"/>
              </w:rPr>
            </w:pPr>
            <w:r>
              <w:rPr>
                <w:rFonts w:ascii="Arial" w:hAnsi="Arial" w:cs="Arial"/>
                <w:sz w:val="20"/>
                <w:szCs w:val="20"/>
                <w:lang w:val="en-GB"/>
              </w:rPr>
              <w:lastRenderedPageBreak/>
              <w:t>Proposed dimensions</w:t>
            </w:r>
          </w:p>
          <w:p w:rsidR="00186605" w:rsidRDefault="00186605" w:rsidP="002C146F">
            <w:pPr>
              <w:pStyle w:val="Standard"/>
              <w:numPr>
                <w:ilvl w:val="0"/>
                <w:numId w:val="6"/>
              </w:numPr>
              <w:rPr>
                <w:rFonts w:ascii="Arial" w:hAnsi="Arial" w:cs="Arial"/>
                <w:sz w:val="20"/>
                <w:szCs w:val="20"/>
                <w:lang w:val="en-GB"/>
              </w:rPr>
            </w:pPr>
            <w:r>
              <w:rPr>
                <w:rFonts w:ascii="Arial" w:hAnsi="Arial" w:cs="Arial"/>
                <w:sz w:val="20"/>
                <w:szCs w:val="20"/>
                <w:lang w:val="en-GB"/>
              </w:rPr>
              <w:t>Location</w:t>
            </w:r>
          </w:p>
          <w:p w:rsidR="00186605" w:rsidRDefault="00186605" w:rsidP="00186605">
            <w:pPr>
              <w:pStyle w:val="Standard"/>
              <w:ind w:left="720"/>
              <w:rPr>
                <w:rFonts w:ascii="Arial" w:hAnsi="Arial" w:cs="Arial"/>
                <w:sz w:val="20"/>
                <w:szCs w:val="20"/>
                <w:lang w:val="en-GB"/>
              </w:rPr>
            </w:pPr>
          </w:p>
          <w:p w:rsidR="00186605" w:rsidRDefault="00186605" w:rsidP="002C146F">
            <w:pPr>
              <w:pStyle w:val="Standard"/>
              <w:numPr>
                <w:ilvl w:val="0"/>
                <w:numId w:val="9"/>
              </w:numPr>
              <w:rPr>
                <w:rFonts w:ascii="Arial" w:hAnsi="Arial" w:cs="Arial"/>
                <w:sz w:val="20"/>
                <w:szCs w:val="20"/>
                <w:lang w:val="en-GB"/>
              </w:rPr>
            </w:pPr>
            <w:r>
              <w:rPr>
                <w:rFonts w:ascii="Arial" w:hAnsi="Arial" w:cs="Arial"/>
                <w:sz w:val="20"/>
                <w:szCs w:val="20"/>
                <w:lang w:val="en-GB"/>
              </w:rPr>
              <w:t>To agree the next steps</w:t>
            </w:r>
          </w:p>
          <w:p w:rsidR="00F177C3" w:rsidRDefault="00F177C3" w:rsidP="00CC7636">
            <w:pPr>
              <w:pStyle w:val="Standard"/>
              <w:rPr>
                <w:rFonts w:ascii="Arial" w:hAnsi="Arial" w:cs="Arial"/>
                <w:sz w:val="20"/>
                <w:szCs w:val="20"/>
                <w:lang w:val="en-GB"/>
              </w:rPr>
            </w:pPr>
          </w:p>
          <w:p w:rsidR="00CC7636" w:rsidRDefault="00F177C3" w:rsidP="00CC7636">
            <w:pPr>
              <w:pStyle w:val="Standard"/>
              <w:rPr>
                <w:rFonts w:ascii="Arial" w:hAnsi="Arial" w:cs="Arial"/>
                <w:sz w:val="20"/>
                <w:szCs w:val="20"/>
                <w:lang w:val="en-GB"/>
              </w:rPr>
            </w:pPr>
            <w:r>
              <w:rPr>
                <w:rFonts w:ascii="Arial" w:hAnsi="Arial" w:cs="Arial"/>
                <w:sz w:val="20"/>
                <w:szCs w:val="20"/>
                <w:lang w:val="en-GB"/>
              </w:rPr>
              <w:t>It was agreed to defer this item until November.</w:t>
            </w:r>
          </w:p>
          <w:p w:rsidR="00F177C3" w:rsidRPr="00186605" w:rsidRDefault="00F177C3" w:rsidP="00CC7636">
            <w:pPr>
              <w:pStyle w:val="Standard"/>
              <w:rPr>
                <w:rFonts w:ascii="Arial" w:hAnsi="Arial" w:cs="Arial"/>
                <w:sz w:val="20"/>
                <w:szCs w:val="20"/>
                <w:lang w:val="en-GB"/>
              </w:rPr>
            </w:pPr>
          </w:p>
        </w:tc>
      </w:tr>
      <w:tr w:rsidR="00B05B5A" w:rsidTr="002352F0">
        <w:trPr>
          <w:trHeight w:val="460"/>
        </w:trPr>
        <w:tc>
          <w:tcPr>
            <w:tcW w:w="939" w:type="dxa"/>
            <w:shd w:val="clear" w:color="auto" w:fill="auto"/>
          </w:tcPr>
          <w:p w:rsidR="00B05B5A" w:rsidRDefault="00E931AA"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lastRenderedPageBreak/>
              <w:t>16/182</w:t>
            </w:r>
          </w:p>
        </w:tc>
        <w:tc>
          <w:tcPr>
            <w:tcW w:w="9561" w:type="dxa"/>
            <w:shd w:val="clear" w:color="auto" w:fill="auto"/>
          </w:tcPr>
          <w:p w:rsidR="002352F0" w:rsidRDefault="00186605" w:rsidP="002D00C2">
            <w:pPr>
              <w:pStyle w:val="Standard"/>
              <w:rPr>
                <w:rFonts w:ascii="Arial" w:hAnsi="Arial" w:cs="Arial"/>
                <w:b/>
                <w:sz w:val="20"/>
                <w:szCs w:val="20"/>
                <w:lang w:val="en-GB"/>
              </w:rPr>
            </w:pPr>
            <w:r>
              <w:rPr>
                <w:rFonts w:ascii="Arial" w:hAnsi="Arial" w:cs="Arial"/>
                <w:b/>
                <w:sz w:val="20"/>
                <w:szCs w:val="20"/>
                <w:lang w:val="en-GB"/>
              </w:rPr>
              <w:t>Allotments</w:t>
            </w:r>
          </w:p>
          <w:p w:rsidR="00186605" w:rsidRDefault="00186605" w:rsidP="002D00C2">
            <w:pPr>
              <w:pStyle w:val="Standard"/>
              <w:rPr>
                <w:rFonts w:ascii="Arial" w:hAnsi="Arial" w:cs="Arial"/>
                <w:sz w:val="20"/>
                <w:szCs w:val="20"/>
                <w:lang w:val="en-GB"/>
              </w:rPr>
            </w:pPr>
            <w:r>
              <w:rPr>
                <w:rFonts w:ascii="Arial" w:hAnsi="Arial" w:cs="Arial"/>
                <w:sz w:val="20"/>
                <w:szCs w:val="20"/>
                <w:lang w:val="en-GB"/>
              </w:rPr>
              <w:t>To receive an update on the allotments</w:t>
            </w:r>
          </w:p>
          <w:p w:rsidR="00F177C3" w:rsidRDefault="00F177C3" w:rsidP="002D00C2">
            <w:pPr>
              <w:pStyle w:val="Standard"/>
              <w:rPr>
                <w:rFonts w:ascii="Arial" w:hAnsi="Arial" w:cs="Arial"/>
                <w:sz w:val="20"/>
                <w:szCs w:val="20"/>
                <w:lang w:val="en-GB"/>
              </w:rPr>
            </w:pPr>
          </w:p>
          <w:p w:rsidR="00186605" w:rsidRDefault="00F177C3" w:rsidP="002D00C2">
            <w:pPr>
              <w:pStyle w:val="Standard"/>
              <w:rPr>
                <w:rFonts w:ascii="Arial" w:hAnsi="Arial" w:cs="Arial"/>
                <w:sz w:val="20"/>
                <w:szCs w:val="20"/>
                <w:lang w:val="en-GB"/>
              </w:rPr>
            </w:pPr>
            <w:r>
              <w:rPr>
                <w:rFonts w:ascii="Arial" w:hAnsi="Arial" w:cs="Arial"/>
                <w:sz w:val="20"/>
                <w:szCs w:val="20"/>
                <w:lang w:val="en-GB"/>
              </w:rPr>
              <w:t>It was agreed to defer this item until November</w:t>
            </w:r>
          </w:p>
          <w:p w:rsidR="00F177C3" w:rsidRPr="00186605" w:rsidRDefault="00F177C3" w:rsidP="002D00C2">
            <w:pPr>
              <w:pStyle w:val="Standard"/>
              <w:rPr>
                <w:rFonts w:ascii="Arial" w:hAnsi="Arial" w:cs="Arial"/>
                <w:sz w:val="20"/>
                <w:szCs w:val="20"/>
                <w:lang w:val="en-GB"/>
              </w:rPr>
            </w:pPr>
          </w:p>
        </w:tc>
      </w:tr>
      <w:tr w:rsidR="00BA4CFD" w:rsidTr="002352F0">
        <w:trPr>
          <w:trHeight w:val="460"/>
        </w:trPr>
        <w:tc>
          <w:tcPr>
            <w:tcW w:w="939" w:type="dxa"/>
            <w:shd w:val="clear" w:color="auto" w:fill="auto"/>
          </w:tcPr>
          <w:p w:rsidR="00BA4CFD" w:rsidRDefault="00E931AA"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16/183</w:t>
            </w:r>
          </w:p>
        </w:tc>
        <w:tc>
          <w:tcPr>
            <w:tcW w:w="9561" w:type="dxa"/>
            <w:shd w:val="clear" w:color="auto" w:fill="auto"/>
          </w:tcPr>
          <w:p w:rsidR="00BA4CFD" w:rsidRDefault="00BA4CFD" w:rsidP="002D00C2">
            <w:pPr>
              <w:pStyle w:val="Standard"/>
              <w:rPr>
                <w:rFonts w:ascii="Arial" w:hAnsi="Arial" w:cs="Arial"/>
                <w:b/>
                <w:sz w:val="20"/>
                <w:szCs w:val="20"/>
                <w:lang w:val="en-GB"/>
              </w:rPr>
            </w:pPr>
            <w:r>
              <w:rPr>
                <w:rFonts w:ascii="Arial" w:hAnsi="Arial" w:cs="Arial"/>
                <w:b/>
                <w:sz w:val="20"/>
                <w:szCs w:val="20"/>
                <w:lang w:val="en-GB"/>
              </w:rPr>
              <w:t>Fireworks</w:t>
            </w:r>
          </w:p>
          <w:p w:rsidR="001B0FE6" w:rsidRDefault="001B0FE6" w:rsidP="0015466D">
            <w:pPr>
              <w:pStyle w:val="Standard"/>
              <w:numPr>
                <w:ilvl w:val="0"/>
                <w:numId w:val="13"/>
              </w:numPr>
              <w:rPr>
                <w:rFonts w:ascii="Arial" w:hAnsi="Arial" w:cs="Arial"/>
                <w:sz w:val="20"/>
                <w:szCs w:val="20"/>
              </w:rPr>
            </w:pPr>
            <w:r>
              <w:rPr>
                <w:rFonts w:ascii="Arial" w:hAnsi="Arial" w:cs="Arial"/>
                <w:sz w:val="20"/>
                <w:szCs w:val="20"/>
                <w:lang w:val="en-GB"/>
              </w:rPr>
              <w:t>To discuss, note, agree</w:t>
            </w:r>
            <w:r w:rsidRPr="001B0FE6">
              <w:rPr>
                <w:rFonts w:ascii="Arial" w:hAnsi="Arial" w:cs="Arial"/>
                <w:sz w:val="20"/>
                <w:szCs w:val="20"/>
              </w:rPr>
              <w:t xml:space="preserve"> </w:t>
            </w:r>
            <w:r>
              <w:rPr>
                <w:rFonts w:ascii="Arial" w:hAnsi="Arial" w:cs="Arial"/>
                <w:sz w:val="20"/>
                <w:szCs w:val="20"/>
              </w:rPr>
              <w:t xml:space="preserve">and assign </w:t>
            </w:r>
            <w:r w:rsidR="005D6BC0">
              <w:rPr>
                <w:rFonts w:ascii="Arial" w:hAnsi="Arial" w:cs="Arial"/>
                <w:sz w:val="20"/>
                <w:szCs w:val="20"/>
              </w:rPr>
              <w:t>councillors</w:t>
            </w:r>
            <w:r>
              <w:rPr>
                <w:rFonts w:ascii="Arial" w:hAnsi="Arial" w:cs="Arial"/>
                <w:sz w:val="20"/>
                <w:szCs w:val="20"/>
              </w:rPr>
              <w:t xml:space="preserve">/volunteers to the </w:t>
            </w:r>
            <w:r w:rsidR="005D6BC0">
              <w:rPr>
                <w:rFonts w:ascii="Arial" w:hAnsi="Arial" w:cs="Arial"/>
                <w:sz w:val="20"/>
                <w:szCs w:val="20"/>
              </w:rPr>
              <w:t>following</w:t>
            </w:r>
            <w:r>
              <w:rPr>
                <w:rFonts w:ascii="Arial" w:hAnsi="Arial" w:cs="Arial"/>
                <w:sz w:val="20"/>
                <w:szCs w:val="20"/>
              </w:rPr>
              <w:t xml:space="preserve"> actions:</w:t>
            </w:r>
          </w:p>
          <w:p w:rsidR="00DC6074" w:rsidRDefault="001B0FE6" w:rsidP="005B427D">
            <w:pPr>
              <w:pStyle w:val="Standard"/>
              <w:numPr>
                <w:ilvl w:val="0"/>
                <w:numId w:val="10"/>
              </w:numPr>
              <w:rPr>
                <w:rFonts w:ascii="Arial" w:hAnsi="Arial" w:cs="Arial"/>
                <w:b/>
                <w:sz w:val="20"/>
                <w:szCs w:val="20"/>
              </w:rPr>
            </w:pPr>
            <w:r w:rsidRPr="00DC6074">
              <w:rPr>
                <w:rFonts w:ascii="Arial" w:hAnsi="Arial" w:cs="Arial"/>
                <w:sz w:val="20"/>
                <w:szCs w:val="20"/>
              </w:rPr>
              <w:t>Moving the fireworks to the storage location</w:t>
            </w:r>
            <w:r w:rsidR="00CC7636" w:rsidRPr="00DC6074">
              <w:rPr>
                <w:rFonts w:ascii="Arial" w:hAnsi="Arial" w:cs="Arial"/>
                <w:sz w:val="20"/>
                <w:szCs w:val="20"/>
              </w:rPr>
              <w:t xml:space="preserve">: </w:t>
            </w:r>
            <w:r w:rsidR="00DC6074">
              <w:rPr>
                <w:rFonts w:ascii="Arial" w:hAnsi="Arial" w:cs="Arial"/>
                <w:b/>
                <w:sz w:val="20"/>
                <w:szCs w:val="20"/>
              </w:rPr>
              <w:t>Completed</w:t>
            </w:r>
          </w:p>
          <w:p w:rsidR="00DC6074" w:rsidRPr="00DC6074" w:rsidRDefault="001B0FE6" w:rsidP="00DC6074">
            <w:pPr>
              <w:pStyle w:val="Standard"/>
              <w:numPr>
                <w:ilvl w:val="0"/>
                <w:numId w:val="10"/>
              </w:numPr>
              <w:rPr>
                <w:rFonts w:ascii="Arial" w:hAnsi="Arial" w:cs="Arial"/>
                <w:b/>
                <w:sz w:val="20"/>
                <w:szCs w:val="20"/>
              </w:rPr>
            </w:pPr>
            <w:r w:rsidRPr="00DC6074">
              <w:rPr>
                <w:rFonts w:ascii="Arial" w:hAnsi="Arial" w:cs="Arial"/>
                <w:sz w:val="20"/>
                <w:szCs w:val="20"/>
              </w:rPr>
              <w:t xml:space="preserve">Preparing the fireworks for the night – waterproofing and </w:t>
            </w:r>
            <w:r w:rsidR="00DC6074">
              <w:rPr>
                <w:rFonts w:ascii="Arial" w:hAnsi="Arial" w:cs="Arial"/>
                <w:sz w:val="20"/>
                <w:szCs w:val="20"/>
              </w:rPr>
              <w:t xml:space="preserve">fixing to stands. </w:t>
            </w:r>
            <w:r w:rsidR="00DC6074" w:rsidRPr="00DC6074">
              <w:rPr>
                <w:rFonts w:ascii="Arial" w:hAnsi="Arial" w:cs="Arial"/>
                <w:b/>
                <w:sz w:val="20"/>
                <w:szCs w:val="20"/>
              </w:rPr>
              <w:t xml:space="preserve">Cllr Nelson and Cllr Lusher to action. </w:t>
            </w:r>
          </w:p>
          <w:p w:rsidR="001B0FE6" w:rsidRPr="00DC6074" w:rsidRDefault="00CC7636" w:rsidP="00DC6074">
            <w:pPr>
              <w:pStyle w:val="Standard"/>
              <w:numPr>
                <w:ilvl w:val="0"/>
                <w:numId w:val="10"/>
              </w:numPr>
              <w:rPr>
                <w:rFonts w:ascii="Arial" w:hAnsi="Arial" w:cs="Arial"/>
                <w:b/>
                <w:sz w:val="20"/>
                <w:szCs w:val="20"/>
              </w:rPr>
            </w:pPr>
            <w:r w:rsidRPr="00DC6074">
              <w:rPr>
                <w:rFonts w:ascii="Arial" w:hAnsi="Arial" w:cs="Arial"/>
                <w:sz w:val="20"/>
                <w:szCs w:val="20"/>
              </w:rPr>
              <w:t xml:space="preserve">First aider- </w:t>
            </w:r>
            <w:r w:rsidR="008352D0" w:rsidRPr="00DC6074">
              <w:rPr>
                <w:rFonts w:ascii="Arial" w:hAnsi="Arial" w:cs="Arial"/>
                <w:b/>
                <w:sz w:val="20"/>
                <w:szCs w:val="20"/>
              </w:rPr>
              <w:t>TBC</w:t>
            </w:r>
          </w:p>
          <w:p w:rsidR="001B0FE6" w:rsidRDefault="001B0FE6" w:rsidP="002C146F">
            <w:pPr>
              <w:pStyle w:val="Standard"/>
              <w:numPr>
                <w:ilvl w:val="0"/>
                <w:numId w:val="10"/>
              </w:numPr>
              <w:rPr>
                <w:rFonts w:ascii="Arial" w:hAnsi="Arial" w:cs="Arial"/>
                <w:sz w:val="20"/>
                <w:szCs w:val="20"/>
              </w:rPr>
            </w:pPr>
            <w:r w:rsidRPr="005D6BC0">
              <w:rPr>
                <w:rFonts w:ascii="Arial" w:hAnsi="Arial" w:cs="Arial"/>
                <w:sz w:val="20"/>
                <w:szCs w:val="20"/>
              </w:rPr>
              <w:t>Car parking</w:t>
            </w:r>
            <w:r w:rsidR="008352D0">
              <w:rPr>
                <w:rFonts w:ascii="Arial" w:hAnsi="Arial" w:cs="Arial"/>
                <w:sz w:val="20"/>
                <w:szCs w:val="20"/>
              </w:rPr>
              <w:t xml:space="preserve">- </w:t>
            </w:r>
            <w:r w:rsidR="008352D0" w:rsidRPr="00DC6074">
              <w:rPr>
                <w:rFonts w:ascii="Arial" w:hAnsi="Arial" w:cs="Arial"/>
                <w:b/>
                <w:sz w:val="20"/>
                <w:szCs w:val="20"/>
              </w:rPr>
              <w:t>Joe</w:t>
            </w:r>
            <w:r w:rsidR="00DC6074" w:rsidRPr="00DC6074">
              <w:rPr>
                <w:rFonts w:ascii="Arial" w:hAnsi="Arial" w:cs="Arial"/>
                <w:b/>
                <w:sz w:val="20"/>
                <w:szCs w:val="20"/>
              </w:rPr>
              <w:t xml:space="preserve"> will carry out the car parking</w:t>
            </w:r>
          </w:p>
          <w:p w:rsidR="008352D0" w:rsidRPr="00DC6074" w:rsidRDefault="001B0FE6" w:rsidP="008352D0">
            <w:pPr>
              <w:pStyle w:val="Standard"/>
              <w:numPr>
                <w:ilvl w:val="0"/>
                <w:numId w:val="10"/>
              </w:numPr>
              <w:rPr>
                <w:rFonts w:ascii="Arial" w:hAnsi="Arial" w:cs="Arial"/>
                <w:b/>
                <w:sz w:val="20"/>
                <w:szCs w:val="20"/>
              </w:rPr>
            </w:pPr>
            <w:r w:rsidRPr="005D6BC0">
              <w:rPr>
                <w:rFonts w:ascii="Arial" w:hAnsi="Arial" w:cs="Arial"/>
                <w:sz w:val="20"/>
                <w:szCs w:val="20"/>
              </w:rPr>
              <w:t>The gate –</w:t>
            </w:r>
            <w:r w:rsidR="008352D0">
              <w:rPr>
                <w:rFonts w:ascii="Arial" w:hAnsi="Arial" w:cs="Arial"/>
                <w:sz w:val="20"/>
                <w:szCs w:val="20"/>
              </w:rPr>
              <w:t>.</w:t>
            </w:r>
            <w:r w:rsidR="00DC6074" w:rsidRPr="00DC6074">
              <w:rPr>
                <w:rFonts w:ascii="Arial" w:hAnsi="Arial" w:cs="Arial"/>
                <w:b/>
                <w:sz w:val="20"/>
                <w:szCs w:val="20"/>
              </w:rPr>
              <w:t>Cllr Lusher, Sue Pilling, and a friend of Cllr Pilling</w:t>
            </w:r>
            <w:r w:rsidR="00DC6074">
              <w:rPr>
                <w:rFonts w:ascii="Arial" w:hAnsi="Arial" w:cs="Arial"/>
                <w:b/>
                <w:sz w:val="20"/>
                <w:szCs w:val="20"/>
              </w:rPr>
              <w:t xml:space="preserve">. To borrow a gazebo from Wix Fayre. </w:t>
            </w:r>
          </w:p>
          <w:p w:rsidR="001B0FE6" w:rsidRDefault="001B0FE6" w:rsidP="002C146F">
            <w:pPr>
              <w:pStyle w:val="Standard"/>
              <w:numPr>
                <w:ilvl w:val="0"/>
                <w:numId w:val="10"/>
              </w:numPr>
              <w:rPr>
                <w:rFonts w:ascii="Arial" w:hAnsi="Arial" w:cs="Arial"/>
                <w:sz w:val="20"/>
                <w:szCs w:val="20"/>
              </w:rPr>
            </w:pPr>
            <w:r w:rsidRPr="005D6BC0">
              <w:rPr>
                <w:rFonts w:ascii="Arial" w:hAnsi="Arial" w:cs="Arial"/>
                <w:sz w:val="20"/>
                <w:szCs w:val="20"/>
              </w:rPr>
              <w:t>Clearing up afterwards – we need a vehicle with a tow bar and trailer –</w:t>
            </w:r>
            <w:r w:rsidR="005D6BC0">
              <w:rPr>
                <w:rFonts w:ascii="Arial" w:hAnsi="Arial" w:cs="Arial"/>
                <w:sz w:val="20"/>
                <w:szCs w:val="20"/>
              </w:rPr>
              <w:t xml:space="preserve"> after the event that evening.</w:t>
            </w:r>
            <w:r w:rsidR="00DC6074">
              <w:rPr>
                <w:rFonts w:ascii="Arial" w:hAnsi="Arial" w:cs="Arial"/>
                <w:sz w:val="20"/>
                <w:szCs w:val="20"/>
              </w:rPr>
              <w:t xml:space="preserve"> </w:t>
            </w:r>
            <w:r w:rsidR="00DC6074" w:rsidRPr="00DC6074">
              <w:rPr>
                <w:rFonts w:ascii="Arial" w:hAnsi="Arial" w:cs="Arial"/>
                <w:b/>
                <w:sz w:val="20"/>
                <w:szCs w:val="20"/>
              </w:rPr>
              <w:t>Tony will do this provided he can change a prior arrangement. Alternatively volunteers will be needed.</w:t>
            </w:r>
          </w:p>
          <w:p w:rsidR="0029619E" w:rsidRDefault="00DC6074" w:rsidP="002C146F">
            <w:pPr>
              <w:pStyle w:val="Standard"/>
              <w:numPr>
                <w:ilvl w:val="0"/>
                <w:numId w:val="10"/>
              </w:numPr>
              <w:rPr>
                <w:rFonts w:ascii="Arial" w:hAnsi="Arial" w:cs="Arial"/>
                <w:sz w:val="20"/>
                <w:szCs w:val="20"/>
              </w:rPr>
            </w:pPr>
            <w:r>
              <w:rPr>
                <w:rFonts w:ascii="Arial" w:hAnsi="Arial" w:cs="Arial"/>
                <w:sz w:val="20"/>
                <w:szCs w:val="20"/>
              </w:rPr>
              <w:t xml:space="preserve">Merchandise. </w:t>
            </w:r>
            <w:r w:rsidRPr="00DC6074">
              <w:rPr>
                <w:rFonts w:ascii="Arial" w:hAnsi="Arial" w:cs="Arial"/>
                <w:b/>
                <w:sz w:val="20"/>
                <w:szCs w:val="20"/>
              </w:rPr>
              <w:t>Cllr Mitchell and Cllr Pilling</w:t>
            </w:r>
          </w:p>
          <w:p w:rsidR="0029619E" w:rsidRDefault="0029619E" w:rsidP="002C146F">
            <w:pPr>
              <w:pStyle w:val="Standard"/>
              <w:numPr>
                <w:ilvl w:val="0"/>
                <w:numId w:val="10"/>
              </w:numPr>
              <w:rPr>
                <w:rFonts w:ascii="Arial" w:hAnsi="Arial" w:cs="Arial"/>
                <w:sz w:val="20"/>
                <w:szCs w:val="20"/>
              </w:rPr>
            </w:pPr>
            <w:r>
              <w:rPr>
                <w:rFonts w:ascii="Arial" w:hAnsi="Arial" w:cs="Arial"/>
                <w:sz w:val="20"/>
                <w:szCs w:val="20"/>
              </w:rPr>
              <w:t xml:space="preserve">PA- </w:t>
            </w:r>
            <w:r w:rsidR="00DC6074" w:rsidRPr="00DC6074">
              <w:rPr>
                <w:rFonts w:ascii="Arial" w:hAnsi="Arial" w:cs="Arial"/>
                <w:b/>
                <w:sz w:val="20"/>
                <w:szCs w:val="20"/>
              </w:rPr>
              <w:t>The clerk has arranged use of the school PA system. Cllr Murray to act as compere</w:t>
            </w:r>
            <w:r>
              <w:rPr>
                <w:rFonts w:ascii="Arial" w:hAnsi="Arial" w:cs="Arial"/>
                <w:sz w:val="20"/>
                <w:szCs w:val="20"/>
              </w:rPr>
              <w:t>.</w:t>
            </w:r>
          </w:p>
          <w:p w:rsidR="00E06BDA" w:rsidRPr="00DC6074" w:rsidRDefault="00DC6074" w:rsidP="00DC6074">
            <w:pPr>
              <w:pStyle w:val="Standard"/>
              <w:numPr>
                <w:ilvl w:val="0"/>
                <w:numId w:val="10"/>
              </w:numPr>
              <w:rPr>
                <w:rFonts w:ascii="Arial" w:hAnsi="Arial" w:cs="Arial"/>
                <w:sz w:val="20"/>
                <w:szCs w:val="20"/>
              </w:rPr>
            </w:pPr>
            <w:r>
              <w:rPr>
                <w:rFonts w:ascii="Arial" w:hAnsi="Arial" w:cs="Arial"/>
                <w:sz w:val="20"/>
                <w:szCs w:val="20"/>
              </w:rPr>
              <w:t xml:space="preserve">Marshalls- </w:t>
            </w:r>
            <w:r>
              <w:rPr>
                <w:rFonts w:ascii="Arial" w:hAnsi="Arial" w:cs="Arial"/>
                <w:b/>
                <w:sz w:val="20"/>
                <w:szCs w:val="20"/>
              </w:rPr>
              <w:t>Emma Cansdale</w:t>
            </w:r>
          </w:p>
          <w:p w:rsidR="001B0FE6" w:rsidRDefault="001B0FE6" w:rsidP="002C146F">
            <w:pPr>
              <w:pStyle w:val="Standard"/>
              <w:numPr>
                <w:ilvl w:val="0"/>
                <w:numId w:val="10"/>
              </w:numPr>
              <w:rPr>
                <w:rFonts w:ascii="Arial" w:hAnsi="Arial" w:cs="Arial"/>
                <w:sz w:val="20"/>
                <w:szCs w:val="20"/>
              </w:rPr>
            </w:pPr>
            <w:r w:rsidRPr="005D6BC0">
              <w:rPr>
                <w:rFonts w:ascii="Arial" w:hAnsi="Arial" w:cs="Arial"/>
                <w:sz w:val="20"/>
                <w:szCs w:val="20"/>
              </w:rPr>
              <w:t>Inform insurers, police and fire brigade etc.</w:t>
            </w:r>
            <w:r w:rsidR="00393A6B">
              <w:rPr>
                <w:rFonts w:ascii="Arial" w:hAnsi="Arial" w:cs="Arial"/>
                <w:sz w:val="20"/>
                <w:szCs w:val="20"/>
              </w:rPr>
              <w:t xml:space="preserve"> </w:t>
            </w:r>
            <w:r w:rsidR="00DC6074">
              <w:rPr>
                <w:rFonts w:ascii="Arial" w:hAnsi="Arial" w:cs="Arial"/>
                <w:b/>
                <w:sz w:val="20"/>
                <w:szCs w:val="20"/>
              </w:rPr>
              <w:t>Completed.</w:t>
            </w:r>
          </w:p>
          <w:p w:rsidR="001B0FE6" w:rsidRPr="0015466D" w:rsidRDefault="001B0FE6" w:rsidP="002C146F">
            <w:pPr>
              <w:pStyle w:val="Standard"/>
              <w:numPr>
                <w:ilvl w:val="0"/>
                <w:numId w:val="10"/>
              </w:numPr>
              <w:rPr>
                <w:rFonts w:ascii="Arial" w:hAnsi="Arial" w:cs="Arial"/>
                <w:sz w:val="20"/>
                <w:szCs w:val="20"/>
              </w:rPr>
            </w:pPr>
            <w:r w:rsidRPr="005D6BC0">
              <w:rPr>
                <w:rFonts w:ascii="Arial" w:hAnsi="Arial" w:cs="Arial"/>
                <w:sz w:val="20"/>
                <w:szCs w:val="20"/>
                <w:lang w:val="en-GB"/>
              </w:rPr>
              <w:t>Setting up on the day – building the bonfire, the pay desk / tent, lighting and setting out the fi</w:t>
            </w:r>
            <w:r w:rsidR="00CD09BF">
              <w:rPr>
                <w:rFonts w:ascii="Arial" w:hAnsi="Arial" w:cs="Arial"/>
                <w:sz w:val="20"/>
                <w:szCs w:val="20"/>
                <w:lang w:val="en-GB"/>
              </w:rPr>
              <w:t xml:space="preserve">reworks; </w:t>
            </w:r>
            <w:r w:rsidR="00CD09BF" w:rsidRPr="00DC6074">
              <w:rPr>
                <w:rFonts w:ascii="Arial" w:hAnsi="Arial" w:cs="Arial"/>
                <w:b/>
                <w:sz w:val="20"/>
                <w:szCs w:val="20"/>
                <w:lang w:val="en-GB"/>
              </w:rPr>
              <w:t xml:space="preserve">volunteers needed for all </w:t>
            </w:r>
            <w:r w:rsidRPr="00DC6074">
              <w:rPr>
                <w:rFonts w:ascii="Arial" w:hAnsi="Arial" w:cs="Arial"/>
                <w:b/>
                <w:sz w:val="20"/>
                <w:szCs w:val="20"/>
                <w:lang w:val="en-GB"/>
              </w:rPr>
              <w:t>activities</w:t>
            </w:r>
            <w:r w:rsidR="00EC0AA2">
              <w:rPr>
                <w:rFonts w:ascii="Arial" w:hAnsi="Arial" w:cs="Arial"/>
                <w:sz w:val="20"/>
                <w:szCs w:val="20"/>
                <w:lang w:val="en-GB"/>
              </w:rPr>
              <w:t>.</w:t>
            </w:r>
          </w:p>
          <w:p w:rsidR="0015466D" w:rsidRPr="0015466D" w:rsidRDefault="0015466D" w:rsidP="0015466D">
            <w:pPr>
              <w:pStyle w:val="Standard"/>
              <w:ind w:left="720"/>
              <w:rPr>
                <w:rFonts w:ascii="Arial" w:hAnsi="Arial" w:cs="Arial"/>
                <w:sz w:val="20"/>
                <w:szCs w:val="20"/>
              </w:rPr>
            </w:pPr>
          </w:p>
          <w:p w:rsidR="0015466D" w:rsidRDefault="00155D21" w:rsidP="0015466D">
            <w:pPr>
              <w:pStyle w:val="Standard"/>
              <w:numPr>
                <w:ilvl w:val="0"/>
                <w:numId w:val="13"/>
              </w:numPr>
              <w:rPr>
                <w:rFonts w:ascii="Arial" w:hAnsi="Arial" w:cs="Arial"/>
                <w:sz w:val="20"/>
                <w:szCs w:val="20"/>
              </w:rPr>
            </w:pPr>
            <w:r>
              <w:rPr>
                <w:rFonts w:ascii="Arial" w:hAnsi="Arial" w:cs="Arial"/>
                <w:sz w:val="20"/>
                <w:szCs w:val="20"/>
              </w:rPr>
              <w:t>T</w:t>
            </w:r>
            <w:r w:rsidR="0015466D">
              <w:rPr>
                <w:rFonts w:ascii="Arial" w:hAnsi="Arial" w:cs="Arial"/>
                <w:sz w:val="20"/>
                <w:szCs w:val="20"/>
              </w:rPr>
              <w:t>he expenditure of £39.95 for banners</w:t>
            </w:r>
            <w:r>
              <w:rPr>
                <w:rFonts w:ascii="Arial" w:hAnsi="Arial" w:cs="Arial"/>
                <w:sz w:val="20"/>
                <w:szCs w:val="20"/>
              </w:rPr>
              <w:t xml:space="preserve"> was approved</w:t>
            </w:r>
            <w:r w:rsidR="00243FCF">
              <w:rPr>
                <w:rFonts w:ascii="Arial" w:hAnsi="Arial" w:cs="Arial"/>
                <w:sz w:val="20"/>
                <w:szCs w:val="20"/>
              </w:rPr>
              <w:t>.</w:t>
            </w:r>
            <w:r w:rsidR="00EC0AA2">
              <w:rPr>
                <w:rFonts w:ascii="Arial" w:hAnsi="Arial" w:cs="Arial"/>
                <w:sz w:val="20"/>
                <w:szCs w:val="20"/>
              </w:rPr>
              <w:t xml:space="preserve"> </w:t>
            </w:r>
          </w:p>
          <w:p w:rsidR="00155D21" w:rsidRPr="00141A36" w:rsidRDefault="00155D21" w:rsidP="00155D21">
            <w:pPr>
              <w:rPr>
                <w:rFonts w:ascii="Arial" w:hAnsi="Arial" w:cs="Arial"/>
                <w:b/>
                <w:sz w:val="20"/>
                <w:szCs w:val="20"/>
              </w:rPr>
            </w:pPr>
            <w:r>
              <w:rPr>
                <w:rFonts w:ascii="Arial" w:hAnsi="Arial" w:cs="Arial"/>
                <w:b/>
                <w:sz w:val="20"/>
                <w:szCs w:val="20"/>
              </w:rPr>
              <w:t xml:space="preserve">             </w:t>
            </w:r>
            <w:r w:rsidRPr="00141A36">
              <w:rPr>
                <w:rFonts w:ascii="Arial" w:hAnsi="Arial" w:cs="Arial"/>
                <w:b/>
                <w:sz w:val="20"/>
                <w:szCs w:val="20"/>
              </w:rPr>
              <w:t>Agreed</w:t>
            </w:r>
            <w:r>
              <w:rPr>
                <w:rFonts w:ascii="Arial" w:hAnsi="Arial" w:cs="Arial"/>
                <w:b/>
                <w:sz w:val="20"/>
                <w:szCs w:val="20"/>
              </w:rPr>
              <w:t xml:space="preserve"> under item 16/172</w:t>
            </w:r>
          </w:p>
          <w:p w:rsidR="00EC0AA2" w:rsidRDefault="00EC0AA2" w:rsidP="00EC0AA2">
            <w:pPr>
              <w:pStyle w:val="Standard"/>
              <w:ind w:left="720"/>
              <w:rPr>
                <w:rFonts w:ascii="Arial" w:hAnsi="Arial" w:cs="Arial"/>
                <w:b/>
                <w:sz w:val="20"/>
                <w:szCs w:val="20"/>
              </w:rPr>
            </w:pPr>
          </w:p>
          <w:p w:rsidR="00EC0AA2" w:rsidRDefault="00DC6074" w:rsidP="00EC0AA2">
            <w:pPr>
              <w:pStyle w:val="Standard"/>
              <w:ind w:left="720"/>
              <w:rPr>
                <w:rFonts w:ascii="Arial" w:hAnsi="Arial" w:cs="Arial"/>
                <w:b/>
                <w:sz w:val="20"/>
                <w:szCs w:val="20"/>
              </w:rPr>
            </w:pPr>
            <w:r>
              <w:rPr>
                <w:rFonts w:ascii="Arial" w:hAnsi="Arial" w:cs="Arial"/>
                <w:b/>
                <w:sz w:val="20"/>
                <w:szCs w:val="20"/>
              </w:rPr>
              <w:t xml:space="preserve">The clerk used </w:t>
            </w:r>
            <w:r w:rsidR="00193339">
              <w:rPr>
                <w:rFonts w:ascii="Arial" w:hAnsi="Arial" w:cs="Arial"/>
                <w:b/>
                <w:sz w:val="20"/>
                <w:szCs w:val="20"/>
              </w:rPr>
              <w:t xml:space="preserve">delegated </w:t>
            </w:r>
            <w:r>
              <w:rPr>
                <w:rFonts w:ascii="Arial" w:hAnsi="Arial" w:cs="Arial"/>
                <w:b/>
                <w:sz w:val="20"/>
                <w:szCs w:val="20"/>
              </w:rPr>
              <w:t>power to approved a</w:t>
            </w:r>
            <w:r w:rsidR="00AB3D31">
              <w:rPr>
                <w:rFonts w:ascii="Arial" w:hAnsi="Arial" w:cs="Arial"/>
                <w:b/>
                <w:sz w:val="20"/>
                <w:szCs w:val="20"/>
              </w:rPr>
              <w:t xml:space="preserve"> £10</w:t>
            </w:r>
            <w:r w:rsidR="00193339">
              <w:rPr>
                <w:rFonts w:ascii="Arial" w:hAnsi="Arial" w:cs="Arial"/>
                <w:b/>
                <w:sz w:val="20"/>
                <w:szCs w:val="20"/>
              </w:rPr>
              <w:t>0 budget for banner frame</w:t>
            </w:r>
            <w:r>
              <w:rPr>
                <w:rFonts w:ascii="Arial" w:hAnsi="Arial" w:cs="Arial"/>
                <w:b/>
                <w:sz w:val="20"/>
                <w:szCs w:val="20"/>
              </w:rPr>
              <w:t>s</w:t>
            </w:r>
            <w:r w:rsidR="00193339">
              <w:rPr>
                <w:rFonts w:ascii="Arial" w:hAnsi="Arial" w:cs="Arial"/>
                <w:b/>
                <w:sz w:val="20"/>
                <w:szCs w:val="20"/>
              </w:rPr>
              <w:t xml:space="preserve">. </w:t>
            </w:r>
          </w:p>
          <w:p w:rsidR="00C36F86" w:rsidRDefault="00C36F86" w:rsidP="00EC0AA2">
            <w:pPr>
              <w:pStyle w:val="Standard"/>
              <w:ind w:left="720"/>
              <w:rPr>
                <w:rFonts w:ascii="Arial" w:hAnsi="Arial" w:cs="Arial"/>
                <w:b/>
                <w:sz w:val="20"/>
                <w:szCs w:val="20"/>
              </w:rPr>
            </w:pPr>
          </w:p>
          <w:p w:rsidR="00C36F86" w:rsidRPr="00EC0AA2" w:rsidRDefault="00DC6074" w:rsidP="00EC0AA2">
            <w:pPr>
              <w:pStyle w:val="Standard"/>
              <w:ind w:left="720"/>
              <w:rPr>
                <w:rFonts w:ascii="Arial" w:hAnsi="Arial" w:cs="Arial"/>
                <w:b/>
                <w:sz w:val="20"/>
                <w:szCs w:val="20"/>
              </w:rPr>
            </w:pPr>
            <w:r>
              <w:rPr>
                <w:rFonts w:ascii="Arial" w:hAnsi="Arial" w:cs="Arial"/>
                <w:b/>
                <w:sz w:val="20"/>
                <w:szCs w:val="20"/>
              </w:rPr>
              <w:t>The clerk will write to the VHC to request p</w:t>
            </w:r>
            <w:r w:rsidR="00C36F86">
              <w:rPr>
                <w:rFonts w:ascii="Arial" w:hAnsi="Arial" w:cs="Arial"/>
                <w:b/>
                <w:sz w:val="20"/>
                <w:szCs w:val="20"/>
              </w:rPr>
              <w:t xml:space="preserve">ermission </w:t>
            </w:r>
            <w:r>
              <w:rPr>
                <w:rFonts w:ascii="Arial" w:hAnsi="Arial" w:cs="Arial"/>
                <w:b/>
                <w:sz w:val="20"/>
                <w:szCs w:val="20"/>
              </w:rPr>
              <w:t xml:space="preserve">to place the </w:t>
            </w:r>
            <w:r w:rsidR="00C36F86">
              <w:rPr>
                <w:rFonts w:ascii="Arial" w:hAnsi="Arial" w:cs="Arial"/>
                <w:b/>
                <w:sz w:val="20"/>
                <w:szCs w:val="20"/>
              </w:rPr>
              <w:t>banner on</w:t>
            </w:r>
            <w:r>
              <w:rPr>
                <w:rFonts w:ascii="Arial" w:hAnsi="Arial" w:cs="Arial"/>
                <w:b/>
                <w:sz w:val="20"/>
                <w:szCs w:val="20"/>
              </w:rPr>
              <w:t xml:space="preserve"> the grass</w:t>
            </w:r>
            <w:r w:rsidR="00C36F86">
              <w:rPr>
                <w:rFonts w:ascii="Arial" w:hAnsi="Arial" w:cs="Arial"/>
                <w:b/>
                <w:sz w:val="20"/>
                <w:szCs w:val="20"/>
              </w:rPr>
              <w:t xml:space="preserve">. </w:t>
            </w:r>
          </w:p>
          <w:p w:rsidR="00BA4CFD" w:rsidRDefault="00BA4CFD" w:rsidP="00186605">
            <w:pPr>
              <w:pStyle w:val="Standard"/>
              <w:rPr>
                <w:rFonts w:ascii="Arial" w:hAnsi="Arial" w:cs="Arial"/>
                <w:b/>
                <w:sz w:val="20"/>
                <w:szCs w:val="20"/>
                <w:lang w:val="en-GB"/>
              </w:rPr>
            </w:pPr>
          </w:p>
        </w:tc>
      </w:tr>
      <w:tr w:rsidR="00F66B55" w:rsidTr="002352F0">
        <w:trPr>
          <w:trHeight w:val="460"/>
        </w:trPr>
        <w:tc>
          <w:tcPr>
            <w:tcW w:w="939" w:type="dxa"/>
            <w:shd w:val="clear" w:color="auto" w:fill="auto"/>
          </w:tcPr>
          <w:p w:rsidR="00F66B55" w:rsidRDefault="00E931AA"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16/184</w:t>
            </w:r>
          </w:p>
        </w:tc>
        <w:tc>
          <w:tcPr>
            <w:tcW w:w="9561" w:type="dxa"/>
            <w:shd w:val="clear" w:color="auto" w:fill="auto"/>
          </w:tcPr>
          <w:p w:rsidR="00F66B55" w:rsidRPr="00AC61F1" w:rsidRDefault="00F66B55" w:rsidP="00F66B55">
            <w:pPr>
              <w:rPr>
                <w:rFonts w:ascii="Arial" w:hAnsi="Arial" w:cs="Arial"/>
                <w:b/>
                <w:sz w:val="20"/>
                <w:szCs w:val="20"/>
              </w:rPr>
            </w:pPr>
            <w:r w:rsidRPr="00AC61F1">
              <w:rPr>
                <w:rFonts w:ascii="Arial" w:hAnsi="Arial" w:cs="Arial"/>
                <w:b/>
                <w:sz w:val="20"/>
                <w:szCs w:val="20"/>
              </w:rPr>
              <w:t>First Aid Course</w:t>
            </w:r>
          </w:p>
          <w:p w:rsidR="000701BF" w:rsidRDefault="00D22CF1" w:rsidP="002C146F">
            <w:pPr>
              <w:pStyle w:val="ListParagraph"/>
              <w:numPr>
                <w:ilvl w:val="0"/>
                <w:numId w:val="7"/>
              </w:numPr>
              <w:rPr>
                <w:rFonts w:ascii="Arial" w:hAnsi="Arial" w:cs="Arial"/>
                <w:sz w:val="20"/>
                <w:szCs w:val="20"/>
              </w:rPr>
            </w:pPr>
            <w:r>
              <w:rPr>
                <w:rFonts w:ascii="Arial" w:hAnsi="Arial" w:cs="Arial"/>
                <w:sz w:val="20"/>
                <w:szCs w:val="20"/>
              </w:rPr>
              <w:t xml:space="preserve">Proposal: </w:t>
            </w:r>
            <w:r w:rsidR="00F66B55" w:rsidRPr="00AC61F1">
              <w:rPr>
                <w:rFonts w:ascii="Arial" w:hAnsi="Arial" w:cs="Arial"/>
                <w:sz w:val="20"/>
                <w:szCs w:val="20"/>
              </w:rPr>
              <w:t xml:space="preserve">Wix PC host a first aid course for Wix residents. </w:t>
            </w:r>
            <w:r w:rsidR="00AC61F1" w:rsidRPr="00AC61F1">
              <w:rPr>
                <w:rFonts w:ascii="Arial" w:hAnsi="Arial" w:cs="Arial"/>
                <w:sz w:val="20"/>
                <w:szCs w:val="20"/>
              </w:rPr>
              <w:t>This could be open</w:t>
            </w:r>
            <w:r w:rsidR="00F66B55" w:rsidRPr="00AC61F1">
              <w:rPr>
                <w:rFonts w:ascii="Arial" w:hAnsi="Arial" w:cs="Arial"/>
                <w:sz w:val="20"/>
                <w:szCs w:val="20"/>
              </w:rPr>
              <w:t xml:space="preserve"> to anyone living or if numbers allow also working in Wix. Applicable for PC, Fayre, fireworks, preschool, </w:t>
            </w:r>
            <w:r w:rsidR="00AC61F1" w:rsidRPr="00AC61F1">
              <w:rPr>
                <w:rFonts w:ascii="Arial" w:hAnsi="Arial" w:cs="Arial"/>
                <w:sz w:val="20"/>
                <w:szCs w:val="20"/>
              </w:rPr>
              <w:t>golden years</w:t>
            </w:r>
            <w:r w:rsidR="00F66B55" w:rsidRPr="00AC61F1">
              <w:rPr>
                <w:rFonts w:ascii="Arial" w:hAnsi="Arial" w:cs="Arial"/>
                <w:sz w:val="20"/>
                <w:szCs w:val="20"/>
              </w:rPr>
              <w:t>, wood yard, village hall, bowls club etc. </w:t>
            </w:r>
          </w:p>
          <w:p w:rsidR="001F614E" w:rsidRDefault="001F614E" w:rsidP="000701BF">
            <w:pPr>
              <w:pStyle w:val="ListParagraph"/>
              <w:rPr>
                <w:rFonts w:ascii="Arial" w:hAnsi="Arial" w:cs="Arial"/>
                <w:sz w:val="20"/>
                <w:szCs w:val="20"/>
              </w:rPr>
            </w:pPr>
          </w:p>
          <w:p w:rsidR="001F614E" w:rsidRDefault="001F614E" w:rsidP="000701BF">
            <w:pPr>
              <w:pStyle w:val="ListParagraph"/>
              <w:rPr>
                <w:rFonts w:ascii="Arial" w:hAnsi="Arial" w:cs="Arial"/>
                <w:sz w:val="20"/>
                <w:szCs w:val="20"/>
              </w:rPr>
            </w:pPr>
          </w:p>
          <w:p w:rsidR="000701BF" w:rsidRDefault="001F614E" w:rsidP="000701BF">
            <w:pPr>
              <w:pStyle w:val="ListParagraph"/>
              <w:rPr>
                <w:rFonts w:ascii="Arial" w:hAnsi="Arial" w:cs="Arial"/>
                <w:sz w:val="20"/>
                <w:szCs w:val="20"/>
              </w:rPr>
            </w:pPr>
            <w:r>
              <w:rPr>
                <w:rFonts w:ascii="Arial" w:hAnsi="Arial" w:cs="Arial"/>
                <w:sz w:val="20"/>
                <w:szCs w:val="20"/>
              </w:rPr>
              <w:t xml:space="preserve">Following a discussion, it was agreed to host a first aid course for the village. </w:t>
            </w:r>
            <w:r w:rsidR="000701BF">
              <w:rPr>
                <w:rFonts w:ascii="Arial" w:hAnsi="Arial" w:cs="Arial"/>
                <w:sz w:val="20"/>
                <w:szCs w:val="20"/>
              </w:rPr>
              <w:t xml:space="preserve">Three providers and costs will be </w:t>
            </w:r>
            <w:r>
              <w:rPr>
                <w:rFonts w:ascii="Arial" w:hAnsi="Arial" w:cs="Arial"/>
                <w:sz w:val="20"/>
                <w:szCs w:val="20"/>
              </w:rPr>
              <w:t xml:space="preserve">discussed in the closed session, and a provider appointed. </w:t>
            </w:r>
          </w:p>
          <w:p w:rsidR="001A34C5" w:rsidRDefault="001A34C5" w:rsidP="000701BF">
            <w:pPr>
              <w:pStyle w:val="ListParagraph"/>
              <w:rPr>
                <w:rFonts w:ascii="Arial" w:hAnsi="Arial" w:cs="Arial"/>
                <w:sz w:val="20"/>
                <w:szCs w:val="20"/>
              </w:rPr>
            </w:pPr>
          </w:p>
          <w:p w:rsidR="001A34C5" w:rsidRPr="001A34C5" w:rsidRDefault="001A34C5" w:rsidP="000701BF">
            <w:pPr>
              <w:pStyle w:val="ListParagraph"/>
              <w:rPr>
                <w:rFonts w:ascii="Arial" w:hAnsi="Arial" w:cs="Arial"/>
                <w:b/>
                <w:sz w:val="20"/>
                <w:szCs w:val="20"/>
              </w:rPr>
            </w:pPr>
            <w:r w:rsidRPr="001A34C5">
              <w:rPr>
                <w:rFonts w:ascii="Arial" w:hAnsi="Arial" w:cs="Arial"/>
                <w:b/>
                <w:sz w:val="20"/>
                <w:szCs w:val="20"/>
              </w:rPr>
              <w:t>Proposed:</w:t>
            </w:r>
            <w:r w:rsidR="001F614E">
              <w:rPr>
                <w:rFonts w:ascii="Arial" w:hAnsi="Arial" w:cs="Arial"/>
                <w:b/>
                <w:sz w:val="20"/>
                <w:szCs w:val="20"/>
              </w:rPr>
              <w:t xml:space="preserve"> Cllr Nelson</w:t>
            </w:r>
          </w:p>
          <w:p w:rsidR="001A34C5" w:rsidRPr="001A34C5" w:rsidRDefault="001A34C5" w:rsidP="000701BF">
            <w:pPr>
              <w:pStyle w:val="ListParagraph"/>
              <w:rPr>
                <w:rFonts w:ascii="Arial" w:hAnsi="Arial" w:cs="Arial"/>
                <w:b/>
                <w:sz w:val="20"/>
                <w:szCs w:val="20"/>
              </w:rPr>
            </w:pPr>
            <w:r w:rsidRPr="001A34C5">
              <w:rPr>
                <w:rFonts w:ascii="Arial" w:hAnsi="Arial" w:cs="Arial"/>
                <w:b/>
                <w:sz w:val="20"/>
                <w:szCs w:val="20"/>
              </w:rPr>
              <w:t>Seconded:</w:t>
            </w:r>
            <w:r w:rsidR="001F614E">
              <w:rPr>
                <w:rFonts w:ascii="Arial" w:hAnsi="Arial" w:cs="Arial"/>
                <w:b/>
                <w:sz w:val="20"/>
                <w:szCs w:val="20"/>
              </w:rPr>
              <w:t xml:space="preserve"> Cllr Murray</w:t>
            </w:r>
          </w:p>
          <w:p w:rsidR="001A34C5" w:rsidRPr="001A34C5" w:rsidRDefault="001A34C5" w:rsidP="000701BF">
            <w:pPr>
              <w:pStyle w:val="ListParagraph"/>
              <w:rPr>
                <w:rFonts w:ascii="Arial" w:hAnsi="Arial" w:cs="Arial"/>
                <w:b/>
                <w:sz w:val="20"/>
                <w:szCs w:val="20"/>
              </w:rPr>
            </w:pPr>
            <w:r w:rsidRPr="001A34C5">
              <w:rPr>
                <w:rFonts w:ascii="Arial" w:hAnsi="Arial" w:cs="Arial"/>
                <w:b/>
                <w:sz w:val="20"/>
                <w:szCs w:val="20"/>
              </w:rPr>
              <w:t>Agreed by all</w:t>
            </w:r>
          </w:p>
          <w:p w:rsidR="00F66B55" w:rsidRPr="00EB5A2D" w:rsidRDefault="00F66B55" w:rsidP="00EB5A2D">
            <w:pPr>
              <w:rPr>
                <w:rFonts w:ascii="Arial" w:hAnsi="Arial" w:cs="Arial"/>
                <w:b/>
                <w:sz w:val="20"/>
                <w:szCs w:val="20"/>
              </w:rPr>
            </w:pPr>
          </w:p>
        </w:tc>
      </w:tr>
      <w:tr w:rsidR="005D6BC0" w:rsidTr="002352F0">
        <w:trPr>
          <w:trHeight w:val="460"/>
        </w:trPr>
        <w:tc>
          <w:tcPr>
            <w:tcW w:w="939" w:type="dxa"/>
            <w:shd w:val="clear" w:color="auto" w:fill="auto"/>
          </w:tcPr>
          <w:p w:rsidR="005D6BC0" w:rsidRDefault="00E931AA"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16/185</w:t>
            </w:r>
          </w:p>
        </w:tc>
        <w:tc>
          <w:tcPr>
            <w:tcW w:w="9561" w:type="dxa"/>
            <w:shd w:val="clear" w:color="auto" w:fill="auto"/>
          </w:tcPr>
          <w:p w:rsidR="005D6BC0" w:rsidRDefault="005D6BC0" w:rsidP="00F66B55">
            <w:pPr>
              <w:rPr>
                <w:rFonts w:ascii="Arial" w:hAnsi="Arial" w:cs="Arial"/>
                <w:b/>
                <w:sz w:val="20"/>
                <w:szCs w:val="20"/>
              </w:rPr>
            </w:pPr>
            <w:r>
              <w:rPr>
                <w:rFonts w:ascii="Arial" w:hAnsi="Arial" w:cs="Arial"/>
                <w:b/>
                <w:sz w:val="20"/>
                <w:szCs w:val="20"/>
              </w:rPr>
              <w:t>War Memorial</w:t>
            </w:r>
          </w:p>
          <w:p w:rsidR="00AA7390" w:rsidRDefault="00155D21" w:rsidP="00F66B55">
            <w:pPr>
              <w:rPr>
                <w:rFonts w:ascii="Arial" w:hAnsi="Arial" w:cs="Arial"/>
                <w:sz w:val="20"/>
                <w:szCs w:val="20"/>
              </w:rPr>
            </w:pPr>
            <w:r>
              <w:rPr>
                <w:rFonts w:ascii="Arial" w:hAnsi="Arial" w:cs="Arial"/>
                <w:sz w:val="20"/>
                <w:szCs w:val="20"/>
              </w:rPr>
              <w:t xml:space="preserve">The expenditure </w:t>
            </w:r>
            <w:r w:rsidR="00EB5A2D">
              <w:rPr>
                <w:rFonts w:ascii="Arial" w:hAnsi="Arial" w:cs="Arial"/>
                <w:sz w:val="20"/>
                <w:szCs w:val="20"/>
              </w:rPr>
              <w:t>of £5</w:t>
            </w:r>
            <w:r w:rsidR="00AA7390">
              <w:rPr>
                <w:rFonts w:ascii="Arial" w:hAnsi="Arial" w:cs="Arial"/>
                <w:sz w:val="20"/>
                <w:szCs w:val="20"/>
              </w:rPr>
              <w:t>3.54</w:t>
            </w:r>
            <w:r w:rsidR="005D6BC0">
              <w:rPr>
                <w:rFonts w:ascii="Arial" w:hAnsi="Arial" w:cs="Arial"/>
                <w:sz w:val="20"/>
                <w:szCs w:val="20"/>
              </w:rPr>
              <w:t xml:space="preserve"> for the war memorial display</w:t>
            </w:r>
            <w:r>
              <w:rPr>
                <w:rFonts w:ascii="Arial" w:hAnsi="Arial" w:cs="Arial"/>
                <w:sz w:val="20"/>
                <w:szCs w:val="20"/>
              </w:rPr>
              <w:t xml:space="preserve"> was approved</w:t>
            </w:r>
          </w:p>
          <w:p w:rsidR="005D6BC0" w:rsidRPr="00141A36" w:rsidRDefault="00AA7390" w:rsidP="00F66B55">
            <w:pPr>
              <w:rPr>
                <w:rFonts w:ascii="Arial" w:hAnsi="Arial" w:cs="Arial"/>
                <w:b/>
                <w:sz w:val="20"/>
                <w:szCs w:val="20"/>
              </w:rPr>
            </w:pPr>
            <w:r w:rsidRPr="00141A36">
              <w:rPr>
                <w:rFonts w:ascii="Arial" w:hAnsi="Arial" w:cs="Arial"/>
                <w:b/>
                <w:sz w:val="20"/>
                <w:szCs w:val="20"/>
              </w:rPr>
              <w:t>Agreed</w:t>
            </w:r>
            <w:r w:rsidR="00155D21">
              <w:rPr>
                <w:rFonts w:ascii="Arial" w:hAnsi="Arial" w:cs="Arial"/>
                <w:b/>
                <w:sz w:val="20"/>
                <w:szCs w:val="20"/>
              </w:rPr>
              <w:t xml:space="preserve"> under item 16/172</w:t>
            </w:r>
          </w:p>
          <w:p w:rsidR="005D6BC0" w:rsidRPr="005D6BC0" w:rsidRDefault="005D6BC0" w:rsidP="00F66B55">
            <w:pPr>
              <w:rPr>
                <w:rFonts w:ascii="Arial" w:hAnsi="Arial" w:cs="Arial"/>
                <w:sz w:val="20"/>
                <w:szCs w:val="20"/>
              </w:rPr>
            </w:pPr>
          </w:p>
        </w:tc>
      </w:tr>
      <w:tr w:rsidR="005D6BC0" w:rsidTr="002352F0">
        <w:trPr>
          <w:trHeight w:val="460"/>
        </w:trPr>
        <w:tc>
          <w:tcPr>
            <w:tcW w:w="939" w:type="dxa"/>
            <w:shd w:val="clear" w:color="auto" w:fill="auto"/>
          </w:tcPr>
          <w:p w:rsidR="005D6BC0" w:rsidRDefault="00E931AA"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16/186</w:t>
            </w:r>
          </w:p>
        </w:tc>
        <w:tc>
          <w:tcPr>
            <w:tcW w:w="9561" w:type="dxa"/>
            <w:shd w:val="clear" w:color="auto" w:fill="auto"/>
          </w:tcPr>
          <w:p w:rsidR="005D6BC0" w:rsidRDefault="005D6BC0" w:rsidP="00F66B55">
            <w:pPr>
              <w:rPr>
                <w:rFonts w:ascii="Arial" w:hAnsi="Arial" w:cs="Arial"/>
                <w:b/>
                <w:sz w:val="20"/>
                <w:szCs w:val="20"/>
              </w:rPr>
            </w:pPr>
            <w:r>
              <w:rPr>
                <w:rFonts w:ascii="Arial" w:hAnsi="Arial" w:cs="Arial"/>
                <w:b/>
                <w:sz w:val="20"/>
                <w:szCs w:val="20"/>
              </w:rPr>
              <w:t>Village sign/ new Play Area</w:t>
            </w:r>
          </w:p>
          <w:p w:rsidR="00497E16" w:rsidRDefault="00497E16" w:rsidP="00497E16">
            <w:pPr>
              <w:pStyle w:val="ListParagraph"/>
              <w:rPr>
                <w:rFonts w:ascii="Arial" w:hAnsi="Arial" w:cs="Arial"/>
                <w:sz w:val="20"/>
                <w:szCs w:val="20"/>
              </w:rPr>
            </w:pPr>
          </w:p>
          <w:p w:rsidR="00497E16" w:rsidRPr="00497E16" w:rsidRDefault="00497E16" w:rsidP="00497E16">
            <w:pPr>
              <w:rPr>
                <w:rFonts w:ascii="Arial" w:hAnsi="Arial" w:cs="Arial"/>
                <w:sz w:val="20"/>
                <w:szCs w:val="20"/>
              </w:rPr>
            </w:pPr>
            <w:r>
              <w:rPr>
                <w:rFonts w:ascii="Arial" w:hAnsi="Arial" w:cs="Arial"/>
                <w:sz w:val="20"/>
                <w:szCs w:val="20"/>
              </w:rPr>
              <w:t xml:space="preserve">Following a discussion, it was agreed to hold a joint opening ceremony for the village sign and new play area. Representatives from the various funding sources would be invited, along with the preschool. A budget of £50 was approved for refreshments for the event. </w:t>
            </w:r>
          </w:p>
          <w:p w:rsidR="00A64647" w:rsidRDefault="00A64647" w:rsidP="00A64647">
            <w:pPr>
              <w:rPr>
                <w:rFonts w:ascii="Arial" w:hAnsi="Arial" w:cs="Arial"/>
                <w:b/>
                <w:sz w:val="20"/>
                <w:szCs w:val="20"/>
              </w:rPr>
            </w:pPr>
          </w:p>
          <w:p w:rsidR="00A64647" w:rsidRDefault="00A64647" w:rsidP="00A64647">
            <w:pPr>
              <w:rPr>
                <w:rFonts w:ascii="Arial" w:hAnsi="Arial" w:cs="Arial"/>
                <w:b/>
                <w:sz w:val="20"/>
                <w:szCs w:val="20"/>
              </w:rPr>
            </w:pPr>
            <w:r>
              <w:rPr>
                <w:rFonts w:ascii="Arial" w:hAnsi="Arial" w:cs="Arial"/>
                <w:b/>
                <w:sz w:val="20"/>
                <w:szCs w:val="20"/>
              </w:rPr>
              <w:t>Proposed:</w:t>
            </w:r>
            <w:r w:rsidR="00497E16">
              <w:rPr>
                <w:rFonts w:ascii="Arial" w:hAnsi="Arial" w:cs="Arial"/>
                <w:b/>
                <w:sz w:val="20"/>
                <w:szCs w:val="20"/>
              </w:rPr>
              <w:t xml:space="preserve"> Cllr Nelson</w:t>
            </w:r>
          </w:p>
          <w:p w:rsidR="00A64647" w:rsidRDefault="00A64647" w:rsidP="00A64647">
            <w:pPr>
              <w:rPr>
                <w:rFonts w:ascii="Arial" w:hAnsi="Arial" w:cs="Arial"/>
                <w:b/>
                <w:sz w:val="20"/>
                <w:szCs w:val="20"/>
              </w:rPr>
            </w:pPr>
            <w:r>
              <w:rPr>
                <w:rFonts w:ascii="Arial" w:hAnsi="Arial" w:cs="Arial"/>
                <w:b/>
                <w:sz w:val="20"/>
                <w:szCs w:val="20"/>
              </w:rPr>
              <w:lastRenderedPageBreak/>
              <w:t>Seconded:</w:t>
            </w:r>
            <w:r w:rsidR="00497E16">
              <w:rPr>
                <w:rFonts w:ascii="Arial" w:hAnsi="Arial" w:cs="Arial"/>
                <w:b/>
                <w:sz w:val="20"/>
                <w:szCs w:val="20"/>
              </w:rPr>
              <w:t xml:space="preserve"> Cllr Lusher</w:t>
            </w:r>
          </w:p>
          <w:p w:rsidR="005D6BC0" w:rsidRPr="00A64647" w:rsidRDefault="00A64647" w:rsidP="00A64647">
            <w:pPr>
              <w:rPr>
                <w:rFonts w:ascii="Arial" w:hAnsi="Arial" w:cs="Arial"/>
                <w:b/>
                <w:sz w:val="20"/>
                <w:szCs w:val="20"/>
              </w:rPr>
            </w:pPr>
            <w:r>
              <w:rPr>
                <w:rFonts w:ascii="Arial" w:hAnsi="Arial" w:cs="Arial"/>
                <w:b/>
                <w:sz w:val="20"/>
                <w:szCs w:val="20"/>
              </w:rPr>
              <w:t>Agreed by all</w:t>
            </w:r>
            <w:r w:rsidR="005D6BC0" w:rsidRPr="00A64647">
              <w:rPr>
                <w:rFonts w:ascii="Arial" w:hAnsi="Arial" w:cs="Arial"/>
                <w:b/>
                <w:sz w:val="20"/>
                <w:szCs w:val="20"/>
              </w:rPr>
              <w:t xml:space="preserve"> </w:t>
            </w:r>
          </w:p>
          <w:p w:rsidR="00D2338E" w:rsidRPr="005D6BC0" w:rsidRDefault="00D2338E" w:rsidP="00D2338E">
            <w:pPr>
              <w:pStyle w:val="ListParagraph"/>
              <w:rPr>
                <w:rFonts w:ascii="Arial" w:hAnsi="Arial" w:cs="Arial"/>
                <w:sz w:val="20"/>
                <w:szCs w:val="20"/>
              </w:rPr>
            </w:pPr>
          </w:p>
        </w:tc>
      </w:tr>
      <w:tr w:rsidR="009975AA" w:rsidTr="002352F0">
        <w:trPr>
          <w:trHeight w:val="412"/>
        </w:trPr>
        <w:tc>
          <w:tcPr>
            <w:tcW w:w="939" w:type="dxa"/>
            <w:shd w:val="clear" w:color="auto" w:fill="auto"/>
          </w:tcPr>
          <w:p w:rsidR="009975AA" w:rsidRDefault="00E931AA" w:rsidP="009975A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lastRenderedPageBreak/>
              <w:t>16/187</w:t>
            </w:r>
          </w:p>
          <w:p w:rsidR="009975AA" w:rsidRDefault="009975AA" w:rsidP="00B05B5A">
            <w:pPr>
              <w:pStyle w:val="Standard"/>
              <w:spacing w:line="360" w:lineRule="auto"/>
              <w:rPr>
                <w:rFonts w:ascii="Arial" w:hAnsi="Arial" w:cs="Arial"/>
                <w:color w:val="000000"/>
                <w:sz w:val="20"/>
                <w:szCs w:val="20"/>
                <w:lang w:val="en-GB"/>
              </w:rPr>
            </w:pPr>
          </w:p>
        </w:tc>
        <w:tc>
          <w:tcPr>
            <w:tcW w:w="9561" w:type="dxa"/>
            <w:shd w:val="clear" w:color="auto" w:fill="auto"/>
          </w:tcPr>
          <w:p w:rsidR="009975AA" w:rsidRDefault="009975AA" w:rsidP="00D82784">
            <w:pPr>
              <w:pStyle w:val="Standard"/>
              <w:rPr>
                <w:rFonts w:ascii="Arial" w:hAnsi="Arial" w:cs="Arial"/>
                <w:b/>
                <w:sz w:val="20"/>
                <w:szCs w:val="20"/>
                <w:lang w:val="en-GB"/>
              </w:rPr>
            </w:pPr>
            <w:r>
              <w:rPr>
                <w:rFonts w:ascii="Arial" w:hAnsi="Arial" w:cs="Arial"/>
                <w:b/>
                <w:sz w:val="20"/>
                <w:szCs w:val="20"/>
                <w:lang w:val="en-GB"/>
              </w:rPr>
              <w:t>Correspondence</w:t>
            </w:r>
          </w:p>
          <w:p w:rsidR="00AD21FB" w:rsidRDefault="00D2338E" w:rsidP="00B73467">
            <w:pPr>
              <w:pStyle w:val="Standard"/>
              <w:numPr>
                <w:ilvl w:val="0"/>
                <w:numId w:val="15"/>
              </w:numPr>
              <w:rPr>
                <w:rFonts w:ascii="Arial" w:hAnsi="Arial" w:cs="Arial"/>
                <w:sz w:val="20"/>
                <w:szCs w:val="20"/>
                <w:lang w:val="en-GB"/>
              </w:rPr>
            </w:pPr>
            <w:r>
              <w:rPr>
                <w:rFonts w:ascii="Arial" w:hAnsi="Arial" w:cs="Arial"/>
                <w:sz w:val="20"/>
                <w:szCs w:val="20"/>
                <w:lang w:val="en-GB"/>
              </w:rPr>
              <w:t xml:space="preserve">To note a letter of complaint regarding the removal of the horse chestnut and to agree a response. </w:t>
            </w:r>
          </w:p>
          <w:p w:rsidR="00AD21FB" w:rsidRDefault="00AD21FB" w:rsidP="00AD21FB">
            <w:pPr>
              <w:pStyle w:val="Standard"/>
              <w:ind w:left="720"/>
              <w:rPr>
                <w:rFonts w:ascii="Arial" w:hAnsi="Arial" w:cs="Arial"/>
                <w:sz w:val="20"/>
                <w:szCs w:val="20"/>
                <w:lang w:val="en-GB"/>
              </w:rPr>
            </w:pPr>
          </w:p>
          <w:p w:rsidR="00B73467" w:rsidRDefault="00B73467" w:rsidP="00AD21FB">
            <w:pPr>
              <w:pStyle w:val="Standard"/>
              <w:ind w:left="720"/>
              <w:rPr>
                <w:rFonts w:ascii="Arial" w:hAnsi="Arial" w:cs="Arial"/>
                <w:sz w:val="20"/>
                <w:szCs w:val="20"/>
                <w:lang w:val="en-GB"/>
              </w:rPr>
            </w:pPr>
            <w:r>
              <w:rPr>
                <w:rFonts w:ascii="Arial" w:hAnsi="Arial" w:cs="Arial"/>
                <w:sz w:val="20"/>
                <w:szCs w:val="20"/>
                <w:lang w:val="en-GB"/>
              </w:rPr>
              <w:t>Following a discussion, it was agreed to respond with the following points:</w:t>
            </w:r>
          </w:p>
          <w:p w:rsidR="00B73467" w:rsidRDefault="00AD21FB" w:rsidP="00B73467">
            <w:pPr>
              <w:pStyle w:val="Standard"/>
              <w:numPr>
                <w:ilvl w:val="0"/>
                <w:numId w:val="12"/>
              </w:numPr>
              <w:rPr>
                <w:rFonts w:ascii="Arial" w:hAnsi="Arial" w:cs="Arial"/>
                <w:sz w:val="20"/>
                <w:szCs w:val="20"/>
                <w:lang w:val="en-GB"/>
              </w:rPr>
            </w:pPr>
            <w:r>
              <w:rPr>
                <w:rFonts w:ascii="Arial" w:hAnsi="Arial" w:cs="Arial"/>
                <w:sz w:val="20"/>
                <w:szCs w:val="20"/>
                <w:lang w:val="en-GB"/>
              </w:rPr>
              <w:t xml:space="preserve">Those members of the public in attendance preferred the removal of the </w:t>
            </w:r>
            <w:r w:rsidR="00A633B3">
              <w:rPr>
                <w:rFonts w:ascii="Arial" w:hAnsi="Arial" w:cs="Arial"/>
                <w:sz w:val="20"/>
                <w:szCs w:val="20"/>
                <w:lang w:val="en-GB"/>
              </w:rPr>
              <w:t>tree</w:t>
            </w:r>
            <w:r w:rsidR="007E09D1">
              <w:rPr>
                <w:rFonts w:ascii="Arial" w:hAnsi="Arial" w:cs="Arial"/>
                <w:sz w:val="20"/>
                <w:szCs w:val="20"/>
                <w:lang w:val="en-GB"/>
              </w:rPr>
              <w:t xml:space="preserve">. </w:t>
            </w:r>
          </w:p>
          <w:p w:rsidR="00B73467" w:rsidRDefault="00B73467" w:rsidP="00B73467">
            <w:pPr>
              <w:pStyle w:val="Standard"/>
              <w:numPr>
                <w:ilvl w:val="0"/>
                <w:numId w:val="12"/>
              </w:numPr>
              <w:rPr>
                <w:rFonts w:ascii="Arial" w:hAnsi="Arial" w:cs="Arial"/>
                <w:sz w:val="20"/>
                <w:szCs w:val="20"/>
                <w:lang w:val="en-GB"/>
              </w:rPr>
            </w:pPr>
            <w:r>
              <w:rPr>
                <w:rFonts w:ascii="Arial" w:hAnsi="Arial" w:cs="Arial"/>
                <w:sz w:val="20"/>
                <w:szCs w:val="20"/>
                <w:lang w:val="en-GB"/>
              </w:rPr>
              <w:t>T</w:t>
            </w:r>
            <w:r w:rsidR="00AD21FB">
              <w:rPr>
                <w:rFonts w:ascii="Arial" w:hAnsi="Arial" w:cs="Arial"/>
                <w:sz w:val="20"/>
                <w:szCs w:val="20"/>
                <w:lang w:val="en-GB"/>
              </w:rPr>
              <w:t xml:space="preserve">he council did not want to remove the tree, however the council decided the cost and logistics of moving the beacon outweighed the removal of the tree. </w:t>
            </w:r>
          </w:p>
          <w:p w:rsidR="00AD21FB" w:rsidRPr="00AD21FB" w:rsidRDefault="00B73467" w:rsidP="00B73467">
            <w:pPr>
              <w:pStyle w:val="Standard"/>
              <w:numPr>
                <w:ilvl w:val="0"/>
                <w:numId w:val="12"/>
              </w:numPr>
              <w:rPr>
                <w:rFonts w:ascii="Arial" w:hAnsi="Arial" w:cs="Arial"/>
                <w:sz w:val="20"/>
                <w:szCs w:val="20"/>
                <w:lang w:val="en-GB"/>
              </w:rPr>
            </w:pPr>
            <w:r>
              <w:rPr>
                <w:rFonts w:ascii="Arial" w:hAnsi="Arial" w:cs="Arial"/>
                <w:sz w:val="20"/>
                <w:szCs w:val="20"/>
                <w:lang w:val="en-GB"/>
              </w:rPr>
              <w:t xml:space="preserve">It was not a unanimous decision, however, there was a majority. </w:t>
            </w:r>
          </w:p>
          <w:p w:rsidR="00644B9A" w:rsidRPr="00B73467" w:rsidRDefault="00644B9A" w:rsidP="00644B9A">
            <w:pPr>
              <w:pStyle w:val="Standard"/>
              <w:ind w:left="720"/>
              <w:rPr>
                <w:rFonts w:ascii="Arial" w:hAnsi="Arial" w:cs="Arial"/>
                <w:sz w:val="20"/>
                <w:szCs w:val="20"/>
                <w:lang w:val="en-GB"/>
              </w:rPr>
            </w:pPr>
          </w:p>
          <w:p w:rsidR="00B73467" w:rsidRPr="00B73467" w:rsidRDefault="00B73467" w:rsidP="00B73467">
            <w:pPr>
              <w:pStyle w:val="Standard"/>
              <w:numPr>
                <w:ilvl w:val="0"/>
                <w:numId w:val="15"/>
              </w:numPr>
              <w:rPr>
                <w:rFonts w:ascii="Arial" w:hAnsi="Arial" w:cs="Arial"/>
                <w:sz w:val="20"/>
                <w:szCs w:val="20"/>
                <w:lang w:val="en-GB"/>
              </w:rPr>
            </w:pPr>
            <w:r w:rsidRPr="00B73467">
              <w:rPr>
                <w:rFonts w:ascii="Arial" w:hAnsi="Arial" w:cs="Arial"/>
                <w:sz w:val="20"/>
                <w:szCs w:val="20"/>
                <w:lang w:val="en-GB"/>
              </w:rPr>
              <w:t>The council have received</w:t>
            </w:r>
            <w:r>
              <w:rPr>
                <w:rFonts w:ascii="Arial" w:hAnsi="Arial" w:cs="Arial"/>
                <w:sz w:val="20"/>
                <w:szCs w:val="20"/>
                <w:lang w:val="en-GB"/>
              </w:rPr>
              <w:t xml:space="preserve"> the</w:t>
            </w:r>
            <w:r w:rsidRPr="00B73467">
              <w:rPr>
                <w:rFonts w:ascii="Arial" w:hAnsi="Arial" w:cs="Arial"/>
                <w:sz w:val="20"/>
                <w:szCs w:val="20"/>
                <w:lang w:val="en-GB"/>
              </w:rPr>
              <w:t xml:space="preserve"> £500 from Wix Fayre 2015 for the playground.</w:t>
            </w:r>
          </w:p>
          <w:p w:rsidR="00B73467" w:rsidRDefault="00B73467" w:rsidP="00B73467">
            <w:pPr>
              <w:pStyle w:val="Standard"/>
              <w:numPr>
                <w:ilvl w:val="0"/>
                <w:numId w:val="15"/>
              </w:numPr>
              <w:rPr>
                <w:rFonts w:ascii="Arial" w:hAnsi="Arial" w:cs="Arial"/>
                <w:b/>
                <w:sz w:val="20"/>
                <w:szCs w:val="20"/>
                <w:lang w:val="en-GB"/>
              </w:rPr>
            </w:pPr>
            <w:r w:rsidRPr="00B73467">
              <w:rPr>
                <w:rFonts w:ascii="Arial" w:hAnsi="Arial" w:cs="Arial"/>
                <w:sz w:val="20"/>
                <w:szCs w:val="20"/>
                <w:lang w:val="en-GB"/>
              </w:rPr>
              <w:t xml:space="preserve">There are several road closures around the district (although </w:t>
            </w:r>
            <w:r>
              <w:rPr>
                <w:rFonts w:ascii="Arial" w:hAnsi="Arial" w:cs="Arial"/>
                <w:sz w:val="20"/>
                <w:szCs w:val="20"/>
                <w:lang w:val="en-GB"/>
              </w:rPr>
              <w:t>no</w:t>
            </w:r>
            <w:r w:rsidRPr="00B73467">
              <w:rPr>
                <w:rFonts w:ascii="Arial" w:hAnsi="Arial" w:cs="Arial"/>
                <w:sz w:val="20"/>
                <w:szCs w:val="20"/>
                <w:lang w:val="en-GB"/>
              </w:rPr>
              <w:t xml:space="preserve">ne in Wix). </w:t>
            </w:r>
            <w:r w:rsidR="004D7F0C">
              <w:rPr>
                <w:rFonts w:ascii="Arial" w:hAnsi="Arial" w:cs="Arial"/>
                <w:sz w:val="20"/>
                <w:szCs w:val="20"/>
                <w:lang w:val="en-GB"/>
              </w:rPr>
              <w:t>Further details</w:t>
            </w:r>
            <w:r w:rsidR="004D7F0C" w:rsidRPr="00B73467">
              <w:rPr>
                <w:rFonts w:ascii="Arial" w:hAnsi="Arial" w:cs="Arial"/>
                <w:sz w:val="20"/>
                <w:szCs w:val="20"/>
                <w:lang w:val="en-GB"/>
              </w:rPr>
              <w:t xml:space="preserve"> </w:t>
            </w:r>
            <w:r w:rsidRPr="00B73467">
              <w:rPr>
                <w:rFonts w:ascii="Arial" w:hAnsi="Arial" w:cs="Arial"/>
                <w:sz w:val="20"/>
                <w:szCs w:val="20"/>
                <w:lang w:val="en-GB"/>
              </w:rPr>
              <w:t>will be posted on the website</w:t>
            </w:r>
            <w:r>
              <w:rPr>
                <w:rFonts w:ascii="Arial" w:hAnsi="Arial" w:cs="Arial"/>
                <w:b/>
                <w:sz w:val="20"/>
                <w:szCs w:val="20"/>
                <w:lang w:val="en-GB"/>
              </w:rPr>
              <w:t xml:space="preserve">. </w:t>
            </w:r>
          </w:p>
          <w:p w:rsidR="00B73467" w:rsidRPr="009975AA" w:rsidRDefault="00B73467" w:rsidP="00B73467">
            <w:pPr>
              <w:pStyle w:val="Standard"/>
              <w:ind w:left="720"/>
              <w:rPr>
                <w:rFonts w:ascii="Arial" w:hAnsi="Arial" w:cs="Arial"/>
                <w:b/>
                <w:sz w:val="20"/>
                <w:szCs w:val="20"/>
                <w:lang w:val="en-GB"/>
              </w:rPr>
            </w:pPr>
          </w:p>
        </w:tc>
      </w:tr>
      <w:tr w:rsidR="00B05B5A" w:rsidTr="002352F0">
        <w:trPr>
          <w:trHeight w:val="460"/>
        </w:trPr>
        <w:tc>
          <w:tcPr>
            <w:tcW w:w="939" w:type="dxa"/>
            <w:shd w:val="clear" w:color="auto" w:fill="auto"/>
          </w:tcPr>
          <w:p w:rsidR="00B05B5A" w:rsidRDefault="00E931AA"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16/188</w:t>
            </w:r>
          </w:p>
        </w:tc>
        <w:tc>
          <w:tcPr>
            <w:tcW w:w="9561" w:type="dxa"/>
            <w:shd w:val="clear" w:color="auto" w:fill="auto"/>
          </w:tcPr>
          <w:p w:rsidR="00B05B5A" w:rsidRDefault="00B05B5A" w:rsidP="00644B9A">
            <w:pPr>
              <w:pStyle w:val="Standard"/>
              <w:rPr>
                <w:rFonts w:ascii="Arial" w:hAnsi="Arial" w:cs="Arial"/>
                <w:b/>
                <w:bCs/>
                <w:sz w:val="20"/>
                <w:szCs w:val="20"/>
                <w:lang w:val="en-GB"/>
              </w:rPr>
            </w:pPr>
            <w:r>
              <w:rPr>
                <w:rFonts w:ascii="Arial" w:hAnsi="Arial" w:cs="Arial"/>
                <w:b/>
                <w:bCs/>
                <w:sz w:val="20"/>
                <w:szCs w:val="20"/>
                <w:lang w:val="en-GB"/>
              </w:rPr>
              <w:t>Playground:</w:t>
            </w:r>
          </w:p>
          <w:p w:rsidR="00B05B5A" w:rsidRDefault="00B05B5A" w:rsidP="00B05B5A">
            <w:pPr>
              <w:pStyle w:val="Standard"/>
              <w:rPr>
                <w:rFonts w:ascii="Arial" w:hAnsi="Arial" w:cs="Arial"/>
                <w:sz w:val="20"/>
                <w:szCs w:val="20"/>
                <w:lang w:val="en-GB"/>
              </w:rPr>
            </w:pPr>
            <w:r>
              <w:rPr>
                <w:rFonts w:ascii="Arial" w:hAnsi="Arial" w:cs="Arial"/>
                <w:sz w:val="20"/>
                <w:szCs w:val="20"/>
                <w:lang w:val="en-GB"/>
              </w:rPr>
              <w:t>Signing of playground log book</w:t>
            </w:r>
            <w:r w:rsidR="00332939">
              <w:rPr>
                <w:rFonts w:ascii="Arial" w:hAnsi="Arial" w:cs="Arial"/>
                <w:sz w:val="20"/>
                <w:szCs w:val="20"/>
                <w:lang w:val="en-GB"/>
              </w:rPr>
              <w:t>.</w:t>
            </w:r>
          </w:p>
          <w:p w:rsidR="00332939" w:rsidRDefault="00332939" w:rsidP="00B05B5A">
            <w:pPr>
              <w:pStyle w:val="Standard"/>
              <w:rPr>
                <w:rFonts w:ascii="Arial" w:hAnsi="Arial" w:cs="Arial"/>
                <w:sz w:val="20"/>
                <w:szCs w:val="20"/>
                <w:lang w:val="en-GB"/>
              </w:rPr>
            </w:pPr>
          </w:p>
          <w:p w:rsidR="00244655" w:rsidRDefault="00244655" w:rsidP="00B05B5A">
            <w:pPr>
              <w:pStyle w:val="Standard"/>
              <w:rPr>
                <w:rFonts w:ascii="Arial" w:hAnsi="Arial" w:cs="Arial"/>
                <w:sz w:val="20"/>
                <w:szCs w:val="20"/>
                <w:lang w:val="en-GB"/>
              </w:rPr>
            </w:pPr>
            <w:r>
              <w:rPr>
                <w:rFonts w:ascii="Arial" w:hAnsi="Arial" w:cs="Arial"/>
                <w:sz w:val="20"/>
                <w:szCs w:val="20"/>
                <w:lang w:val="en-GB"/>
              </w:rPr>
              <w:t xml:space="preserve">It was agreed that Cllr </w:t>
            </w:r>
            <w:r w:rsidR="00332939">
              <w:rPr>
                <w:rFonts w:ascii="Arial" w:hAnsi="Arial" w:cs="Arial"/>
                <w:sz w:val="20"/>
                <w:szCs w:val="20"/>
                <w:lang w:val="en-GB"/>
              </w:rPr>
              <w:t>Sue Lusher</w:t>
            </w:r>
            <w:r>
              <w:rPr>
                <w:rFonts w:ascii="Arial" w:hAnsi="Arial" w:cs="Arial"/>
                <w:sz w:val="20"/>
                <w:szCs w:val="20"/>
                <w:lang w:val="en-GB"/>
              </w:rPr>
              <w:t xml:space="preserve"> would attend the Play Ground Inspection course, run by the EALC.</w:t>
            </w:r>
          </w:p>
          <w:p w:rsidR="00332939" w:rsidRDefault="00332939" w:rsidP="00B05B5A">
            <w:pPr>
              <w:pStyle w:val="Standard"/>
              <w:rPr>
                <w:rFonts w:ascii="Arial" w:hAnsi="Arial" w:cs="Arial"/>
                <w:sz w:val="20"/>
                <w:szCs w:val="20"/>
                <w:lang w:val="en-GB"/>
              </w:rPr>
            </w:pPr>
          </w:p>
          <w:p w:rsidR="00A64647" w:rsidRDefault="00244655" w:rsidP="00B05B5A">
            <w:pPr>
              <w:pStyle w:val="Standard"/>
              <w:rPr>
                <w:rFonts w:ascii="Arial" w:hAnsi="Arial" w:cs="Arial"/>
                <w:sz w:val="20"/>
                <w:szCs w:val="20"/>
                <w:lang w:val="en-GB"/>
              </w:rPr>
            </w:pPr>
            <w:r>
              <w:rPr>
                <w:rFonts w:ascii="Arial" w:hAnsi="Arial" w:cs="Arial"/>
                <w:sz w:val="20"/>
                <w:szCs w:val="20"/>
                <w:lang w:val="en-GB"/>
              </w:rPr>
              <w:t>The large stone</w:t>
            </w:r>
            <w:r w:rsidR="004D7F0C">
              <w:rPr>
                <w:rFonts w:ascii="Arial" w:hAnsi="Arial" w:cs="Arial"/>
                <w:sz w:val="20"/>
                <w:szCs w:val="20"/>
                <w:lang w:val="en-GB"/>
              </w:rPr>
              <w:t>s</w:t>
            </w:r>
            <w:r>
              <w:rPr>
                <w:rFonts w:ascii="Arial" w:hAnsi="Arial" w:cs="Arial"/>
                <w:sz w:val="20"/>
                <w:szCs w:val="20"/>
                <w:lang w:val="en-GB"/>
              </w:rPr>
              <w:t xml:space="preserve"> in the play area will be moved when we have use off the digger and dumper.</w:t>
            </w:r>
          </w:p>
          <w:p w:rsidR="00244655" w:rsidRDefault="00244655" w:rsidP="00B05B5A">
            <w:pPr>
              <w:pStyle w:val="Standard"/>
              <w:rPr>
                <w:rFonts w:ascii="Arial" w:hAnsi="Arial" w:cs="Arial"/>
                <w:sz w:val="20"/>
                <w:szCs w:val="20"/>
                <w:lang w:val="en-GB"/>
              </w:rPr>
            </w:pPr>
          </w:p>
          <w:p w:rsidR="00A64647" w:rsidRDefault="00244655" w:rsidP="00B05B5A">
            <w:pPr>
              <w:pStyle w:val="Standard"/>
              <w:rPr>
                <w:rFonts w:ascii="Arial" w:hAnsi="Arial" w:cs="Arial"/>
                <w:sz w:val="20"/>
                <w:szCs w:val="20"/>
                <w:lang w:val="en-GB"/>
              </w:rPr>
            </w:pPr>
            <w:r>
              <w:rPr>
                <w:rFonts w:ascii="Arial" w:hAnsi="Arial" w:cs="Arial"/>
                <w:sz w:val="20"/>
                <w:szCs w:val="20"/>
                <w:lang w:val="en-GB"/>
              </w:rPr>
              <w:t xml:space="preserve">Cllr Lusher will repaint the toddler swing </w:t>
            </w:r>
            <w:r w:rsidR="0079259F">
              <w:rPr>
                <w:rFonts w:ascii="Arial" w:hAnsi="Arial" w:cs="Arial"/>
                <w:sz w:val="20"/>
                <w:szCs w:val="20"/>
                <w:lang w:val="en-GB"/>
              </w:rPr>
              <w:t xml:space="preserve">red. </w:t>
            </w:r>
          </w:p>
          <w:p w:rsidR="009975AA" w:rsidRDefault="009975AA" w:rsidP="00B05B5A">
            <w:pPr>
              <w:pStyle w:val="Standard"/>
            </w:pPr>
          </w:p>
        </w:tc>
      </w:tr>
      <w:tr w:rsidR="00B05B5A" w:rsidTr="00D96DC4">
        <w:trPr>
          <w:trHeight w:val="1644"/>
        </w:trPr>
        <w:tc>
          <w:tcPr>
            <w:tcW w:w="939" w:type="dxa"/>
            <w:shd w:val="clear" w:color="auto" w:fill="auto"/>
          </w:tcPr>
          <w:p w:rsidR="00B05B5A" w:rsidRDefault="00E931AA"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16/189</w:t>
            </w:r>
          </w:p>
        </w:tc>
        <w:tc>
          <w:tcPr>
            <w:tcW w:w="9561" w:type="dxa"/>
            <w:shd w:val="clear" w:color="auto" w:fill="auto"/>
          </w:tcPr>
          <w:p w:rsidR="00B05B5A" w:rsidRDefault="00B05B5A" w:rsidP="00B05B5A">
            <w:pPr>
              <w:pStyle w:val="Standard"/>
              <w:rPr>
                <w:rFonts w:ascii="Arial" w:hAnsi="Arial" w:cs="Arial"/>
                <w:b/>
                <w:bCs/>
                <w:sz w:val="20"/>
                <w:szCs w:val="20"/>
                <w:lang w:val="en-GB"/>
              </w:rPr>
            </w:pPr>
            <w:r>
              <w:rPr>
                <w:rFonts w:ascii="Arial" w:hAnsi="Arial" w:cs="Arial"/>
                <w:b/>
                <w:bCs/>
                <w:sz w:val="20"/>
                <w:szCs w:val="20"/>
                <w:lang w:val="en-GB"/>
              </w:rPr>
              <w:t>Reports and updates</w:t>
            </w:r>
          </w:p>
          <w:p w:rsidR="003C099A" w:rsidRPr="00244655" w:rsidRDefault="00244655" w:rsidP="00244655">
            <w:pPr>
              <w:pStyle w:val="Standard"/>
              <w:numPr>
                <w:ilvl w:val="0"/>
                <w:numId w:val="4"/>
              </w:numPr>
              <w:rPr>
                <w:rFonts w:ascii="Arial" w:hAnsi="Arial" w:cs="Arial"/>
                <w:bCs/>
                <w:sz w:val="20"/>
                <w:szCs w:val="20"/>
                <w:lang w:val="en-GB"/>
              </w:rPr>
            </w:pPr>
            <w:r>
              <w:rPr>
                <w:rFonts w:ascii="Arial" w:hAnsi="Arial" w:cs="Arial"/>
                <w:b/>
                <w:bCs/>
                <w:sz w:val="20"/>
                <w:szCs w:val="20"/>
                <w:lang w:val="en-GB"/>
              </w:rPr>
              <w:t>Highways- The c</w:t>
            </w:r>
            <w:r w:rsidR="00B05B5A">
              <w:rPr>
                <w:rFonts w:ascii="Arial" w:hAnsi="Arial" w:cs="Arial"/>
                <w:b/>
                <w:bCs/>
                <w:sz w:val="20"/>
                <w:szCs w:val="20"/>
                <w:lang w:val="en-GB"/>
              </w:rPr>
              <w:t>lerk</w:t>
            </w:r>
            <w:r>
              <w:rPr>
                <w:rFonts w:ascii="Arial" w:hAnsi="Arial" w:cs="Arial"/>
                <w:b/>
                <w:bCs/>
                <w:sz w:val="20"/>
                <w:szCs w:val="20"/>
                <w:lang w:val="en-GB"/>
              </w:rPr>
              <w:t xml:space="preserve"> reported that t</w:t>
            </w:r>
            <w:r w:rsidRPr="00244655">
              <w:rPr>
                <w:rFonts w:ascii="Arial" w:hAnsi="Arial" w:cs="Arial"/>
                <w:b/>
                <w:bCs/>
                <w:sz w:val="20"/>
                <w:szCs w:val="20"/>
                <w:lang w:val="en-GB"/>
              </w:rPr>
              <w:t xml:space="preserve">he remaining section of Colcheter Rd </w:t>
            </w:r>
            <w:r w:rsidR="004D7F0C">
              <w:rPr>
                <w:rFonts w:ascii="Arial" w:hAnsi="Arial" w:cs="Arial"/>
                <w:b/>
                <w:bCs/>
                <w:sz w:val="20"/>
                <w:szCs w:val="20"/>
                <w:lang w:val="en-GB"/>
              </w:rPr>
              <w:t>foot</w:t>
            </w:r>
            <w:r w:rsidR="00D22CF1">
              <w:rPr>
                <w:rFonts w:ascii="Arial" w:hAnsi="Arial" w:cs="Arial"/>
                <w:b/>
                <w:bCs/>
                <w:sz w:val="20"/>
                <w:szCs w:val="20"/>
                <w:lang w:val="en-GB"/>
              </w:rPr>
              <w:t>way</w:t>
            </w:r>
            <w:r w:rsidR="004D7F0C">
              <w:rPr>
                <w:rFonts w:ascii="Arial" w:hAnsi="Arial" w:cs="Arial"/>
                <w:b/>
                <w:bCs/>
                <w:sz w:val="20"/>
                <w:szCs w:val="20"/>
                <w:lang w:val="en-GB"/>
              </w:rPr>
              <w:t xml:space="preserve"> </w:t>
            </w:r>
            <w:r w:rsidRPr="00244655">
              <w:rPr>
                <w:rFonts w:ascii="Arial" w:hAnsi="Arial" w:cs="Arial"/>
                <w:b/>
                <w:bCs/>
                <w:sz w:val="20"/>
                <w:szCs w:val="20"/>
                <w:lang w:val="en-GB"/>
              </w:rPr>
              <w:t xml:space="preserve">is due to be </w:t>
            </w:r>
            <w:r w:rsidR="003C099A" w:rsidRPr="00244655">
              <w:rPr>
                <w:rFonts w:ascii="Arial" w:hAnsi="Arial" w:cs="Arial"/>
                <w:b/>
                <w:bCs/>
                <w:sz w:val="20"/>
                <w:szCs w:val="20"/>
                <w:lang w:val="en-GB"/>
              </w:rPr>
              <w:t>slurry</w:t>
            </w:r>
            <w:r w:rsidRPr="00244655">
              <w:rPr>
                <w:rFonts w:ascii="Arial" w:hAnsi="Arial" w:cs="Arial"/>
                <w:b/>
                <w:bCs/>
                <w:sz w:val="20"/>
                <w:szCs w:val="20"/>
                <w:lang w:val="en-GB"/>
              </w:rPr>
              <w:t xml:space="preserve"> sealed. The clerk will also investigate the possibility of Harwich Rd </w:t>
            </w:r>
            <w:r w:rsidR="004D7F0C">
              <w:rPr>
                <w:rFonts w:ascii="Arial" w:hAnsi="Arial" w:cs="Arial"/>
                <w:b/>
                <w:bCs/>
                <w:sz w:val="20"/>
                <w:szCs w:val="20"/>
                <w:lang w:val="en-GB"/>
              </w:rPr>
              <w:t>foot</w:t>
            </w:r>
            <w:r w:rsidR="00D22CF1">
              <w:rPr>
                <w:rFonts w:ascii="Arial" w:hAnsi="Arial" w:cs="Arial"/>
                <w:b/>
                <w:bCs/>
                <w:sz w:val="20"/>
                <w:szCs w:val="20"/>
                <w:lang w:val="en-GB"/>
              </w:rPr>
              <w:t>way</w:t>
            </w:r>
            <w:r w:rsidR="004D7F0C">
              <w:rPr>
                <w:rFonts w:ascii="Arial" w:hAnsi="Arial" w:cs="Arial"/>
                <w:b/>
                <w:bCs/>
                <w:sz w:val="20"/>
                <w:szCs w:val="20"/>
                <w:lang w:val="en-GB"/>
              </w:rPr>
              <w:t xml:space="preserve"> </w:t>
            </w:r>
            <w:r w:rsidRPr="00244655">
              <w:rPr>
                <w:rFonts w:ascii="Arial" w:hAnsi="Arial" w:cs="Arial"/>
                <w:b/>
                <w:bCs/>
                <w:sz w:val="20"/>
                <w:szCs w:val="20"/>
                <w:lang w:val="en-GB"/>
              </w:rPr>
              <w:t>being slurry sealed</w:t>
            </w:r>
            <w:r w:rsidR="004D7F0C">
              <w:rPr>
                <w:rFonts w:ascii="Arial" w:hAnsi="Arial" w:cs="Arial"/>
                <w:b/>
                <w:bCs/>
                <w:sz w:val="20"/>
                <w:szCs w:val="20"/>
                <w:lang w:val="en-GB"/>
              </w:rPr>
              <w:t xml:space="preserve"> or otherwise repaired</w:t>
            </w:r>
            <w:r w:rsidRPr="00244655">
              <w:rPr>
                <w:rFonts w:ascii="Arial" w:hAnsi="Arial" w:cs="Arial"/>
                <w:b/>
                <w:bCs/>
                <w:sz w:val="20"/>
                <w:szCs w:val="20"/>
                <w:lang w:val="en-GB"/>
              </w:rPr>
              <w:t xml:space="preserve">. </w:t>
            </w:r>
            <w:r w:rsidR="003C099A" w:rsidRPr="00244655">
              <w:rPr>
                <w:rFonts w:ascii="Arial" w:hAnsi="Arial" w:cs="Arial"/>
                <w:b/>
                <w:bCs/>
                <w:sz w:val="20"/>
                <w:szCs w:val="20"/>
                <w:lang w:val="en-GB"/>
              </w:rPr>
              <w:t xml:space="preserve"> </w:t>
            </w:r>
          </w:p>
          <w:p w:rsidR="00B05B5A" w:rsidRDefault="00B05B5A" w:rsidP="00B05B5A">
            <w:pPr>
              <w:pStyle w:val="Standard"/>
              <w:numPr>
                <w:ilvl w:val="0"/>
                <w:numId w:val="1"/>
              </w:numPr>
              <w:rPr>
                <w:rFonts w:ascii="Arial" w:hAnsi="Arial" w:cs="Arial"/>
                <w:b/>
                <w:bCs/>
                <w:sz w:val="20"/>
                <w:szCs w:val="20"/>
                <w:lang w:val="en-GB"/>
              </w:rPr>
            </w:pPr>
            <w:r>
              <w:rPr>
                <w:rFonts w:ascii="Arial" w:hAnsi="Arial" w:cs="Arial"/>
                <w:b/>
                <w:bCs/>
                <w:sz w:val="20"/>
                <w:szCs w:val="20"/>
                <w:lang w:val="en-GB"/>
              </w:rPr>
              <w:t>Village Hall- Cllr Bowers</w:t>
            </w:r>
            <w:r w:rsidR="00244655">
              <w:rPr>
                <w:rFonts w:ascii="Arial" w:hAnsi="Arial" w:cs="Arial"/>
                <w:b/>
                <w:bCs/>
                <w:sz w:val="20"/>
                <w:szCs w:val="20"/>
                <w:lang w:val="en-GB"/>
              </w:rPr>
              <w:t xml:space="preserve"> reported that the VHMC would like to know w</w:t>
            </w:r>
            <w:r w:rsidR="003C099A">
              <w:rPr>
                <w:rFonts w:ascii="Arial" w:hAnsi="Arial" w:cs="Arial"/>
                <w:b/>
                <w:bCs/>
                <w:sz w:val="20"/>
                <w:szCs w:val="20"/>
                <w:lang w:val="en-GB"/>
              </w:rPr>
              <w:t xml:space="preserve">hen the stones </w:t>
            </w:r>
            <w:r w:rsidR="00C11844">
              <w:rPr>
                <w:rFonts w:ascii="Arial" w:hAnsi="Arial" w:cs="Arial"/>
                <w:b/>
                <w:bCs/>
                <w:sz w:val="20"/>
                <w:szCs w:val="20"/>
                <w:lang w:val="en-GB"/>
              </w:rPr>
              <w:t>will</w:t>
            </w:r>
            <w:r w:rsidR="003C099A">
              <w:rPr>
                <w:rFonts w:ascii="Arial" w:hAnsi="Arial" w:cs="Arial"/>
                <w:b/>
                <w:bCs/>
                <w:sz w:val="20"/>
                <w:szCs w:val="20"/>
                <w:lang w:val="en-GB"/>
              </w:rPr>
              <w:t xml:space="preserve"> be removed. </w:t>
            </w:r>
          </w:p>
          <w:p w:rsidR="003C099A" w:rsidRPr="003C099A" w:rsidRDefault="00B05B5A" w:rsidP="003C099A">
            <w:pPr>
              <w:pStyle w:val="Standard"/>
              <w:numPr>
                <w:ilvl w:val="0"/>
                <w:numId w:val="1"/>
              </w:numPr>
              <w:rPr>
                <w:rFonts w:ascii="Arial" w:hAnsi="Arial" w:cs="Arial"/>
                <w:b/>
                <w:bCs/>
                <w:sz w:val="20"/>
                <w:szCs w:val="20"/>
                <w:lang w:val="en-GB"/>
              </w:rPr>
            </w:pPr>
            <w:r>
              <w:rPr>
                <w:rFonts w:ascii="Arial" w:hAnsi="Arial" w:cs="Arial"/>
                <w:b/>
                <w:bCs/>
                <w:sz w:val="20"/>
                <w:szCs w:val="20"/>
                <w:lang w:val="en-GB"/>
              </w:rPr>
              <w:t>Playground Light- Cllr Murray</w:t>
            </w:r>
            <w:r w:rsidR="003C099A">
              <w:rPr>
                <w:rFonts w:ascii="Arial" w:hAnsi="Arial" w:cs="Arial"/>
                <w:b/>
                <w:bCs/>
                <w:sz w:val="20"/>
                <w:szCs w:val="20"/>
                <w:lang w:val="en-GB"/>
              </w:rPr>
              <w:t>. Cambridge lighting have agreed to replace the light</w:t>
            </w:r>
            <w:r w:rsidR="00C11844">
              <w:rPr>
                <w:rFonts w:ascii="Arial" w:hAnsi="Arial" w:cs="Arial"/>
                <w:b/>
                <w:bCs/>
                <w:sz w:val="20"/>
                <w:szCs w:val="20"/>
                <w:lang w:val="en-GB"/>
              </w:rPr>
              <w:t xml:space="preserve"> at their cost</w:t>
            </w:r>
            <w:r w:rsidR="003C099A">
              <w:rPr>
                <w:rFonts w:ascii="Arial" w:hAnsi="Arial" w:cs="Arial"/>
                <w:b/>
                <w:bCs/>
                <w:sz w:val="20"/>
                <w:szCs w:val="20"/>
                <w:lang w:val="en-GB"/>
              </w:rPr>
              <w:t>.</w:t>
            </w:r>
          </w:p>
          <w:p w:rsidR="00B05B5A" w:rsidRDefault="00B05B5A" w:rsidP="00B05B5A">
            <w:pPr>
              <w:pStyle w:val="Standard"/>
              <w:numPr>
                <w:ilvl w:val="0"/>
                <w:numId w:val="1"/>
              </w:numPr>
              <w:rPr>
                <w:rFonts w:ascii="Arial" w:hAnsi="Arial" w:cs="Arial"/>
                <w:b/>
                <w:bCs/>
                <w:sz w:val="20"/>
                <w:szCs w:val="20"/>
                <w:lang w:val="en-GB"/>
              </w:rPr>
            </w:pPr>
            <w:r>
              <w:rPr>
                <w:rFonts w:ascii="Arial" w:hAnsi="Arial" w:cs="Arial"/>
                <w:b/>
                <w:bCs/>
                <w:sz w:val="20"/>
                <w:szCs w:val="20"/>
                <w:lang w:val="en-GB"/>
              </w:rPr>
              <w:t>TDALC- Cllr Mitchell</w:t>
            </w:r>
            <w:r w:rsidR="00244655">
              <w:rPr>
                <w:rFonts w:ascii="Arial" w:hAnsi="Arial" w:cs="Arial"/>
                <w:b/>
                <w:bCs/>
                <w:sz w:val="20"/>
                <w:szCs w:val="20"/>
                <w:lang w:val="en-GB"/>
              </w:rPr>
              <w:t>. Item</w:t>
            </w:r>
            <w:r w:rsidR="003C099A">
              <w:rPr>
                <w:rFonts w:ascii="Arial" w:hAnsi="Arial" w:cs="Arial"/>
                <w:b/>
                <w:bCs/>
                <w:sz w:val="20"/>
                <w:szCs w:val="20"/>
                <w:lang w:val="en-GB"/>
              </w:rPr>
              <w:t xml:space="preserve"> of note- changes in local recycling centres. </w:t>
            </w:r>
            <w:r w:rsidR="00D22CF1">
              <w:rPr>
                <w:rFonts w:ascii="Arial" w:hAnsi="Arial" w:cs="Arial"/>
                <w:b/>
                <w:bCs/>
                <w:sz w:val="20"/>
                <w:szCs w:val="20"/>
                <w:lang w:val="en-GB"/>
              </w:rPr>
              <w:t>Details available on the website</w:t>
            </w:r>
          </w:p>
          <w:p w:rsidR="00FE5BD1" w:rsidRDefault="00FE5BD1" w:rsidP="00B05B5A">
            <w:pPr>
              <w:pStyle w:val="Standard"/>
              <w:numPr>
                <w:ilvl w:val="0"/>
                <w:numId w:val="1"/>
              </w:numPr>
              <w:rPr>
                <w:rFonts w:ascii="Arial" w:hAnsi="Arial" w:cs="Arial"/>
                <w:b/>
                <w:bCs/>
                <w:sz w:val="20"/>
                <w:szCs w:val="20"/>
                <w:lang w:val="en-GB"/>
              </w:rPr>
            </w:pPr>
            <w:r>
              <w:rPr>
                <w:rFonts w:ascii="Arial" w:hAnsi="Arial" w:cs="Arial"/>
                <w:b/>
                <w:bCs/>
                <w:sz w:val="20"/>
                <w:szCs w:val="20"/>
                <w:lang w:val="en-GB"/>
              </w:rPr>
              <w:t>Get Ready for Winter Event</w:t>
            </w:r>
          </w:p>
          <w:p w:rsidR="00D82784" w:rsidRDefault="00D82784" w:rsidP="008E34C6">
            <w:pPr>
              <w:pStyle w:val="Standard"/>
              <w:ind w:left="720"/>
              <w:rPr>
                <w:rFonts w:ascii="Arial" w:hAnsi="Arial" w:cs="Arial"/>
                <w:b/>
                <w:bCs/>
                <w:sz w:val="20"/>
                <w:szCs w:val="20"/>
                <w:lang w:val="en-GB"/>
              </w:rPr>
            </w:pPr>
          </w:p>
          <w:p w:rsidR="00B05B5A" w:rsidRDefault="00B05B5A" w:rsidP="00B05B5A">
            <w:pPr>
              <w:pStyle w:val="Standard"/>
              <w:rPr>
                <w:rFonts w:ascii="Arial" w:hAnsi="Arial" w:cs="Arial"/>
                <w:sz w:val="20"/>
                <w:szCs w:val="20"/>
                <w:lang w:val="en-GB"/>
              </w:rPr>
            </w:pPr>
          </w:p>
        </w:tc>
      </w:tr>
      <w:tr w:rsidR="00B05B5A" w:rsidTr="00CE5FDD">
        <w:trPr>
          <w:trHeight w:val="516"/>
        </w:trPr>
        <w:tc>
          <w:tcPr>
            <w:tcW w:w="939" w:type="dxa"/>
            <w:shd w:val="clear" w:color="auto" w:fill="auto"/>
          </w:tcPr>
          <w:p w:rsidR="00B05B5A" w:rsidRDefault="00E931AA"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16/190</w:t>
            </w:r>
          </w:p>
        </w:tc>
        <w:tc>
          <w:tcPr>
            <w:tcW w:w="9561" w:type="dxa"/>
            <w:shd w:val="clear" w:color="auto" w:fill="auto"/>
          </w:tcPr>
          <w:p w:rsidR="00B05B5A" w:rsidRDefault="00B05B5A" w:rsidP="00B05B5A">
            <w:pPr>
              <w:pStyle w:val="Standard"/>
              <w:spacing w:before="28" w:line="360" w:lineRule="auto"/>
              <w:rPr>
                <w:rFonts w:ascii="Arial" w:hAnsi="Arial" w:cs="Arial"/>
                <w:b/>
                <w:bCs/>
                <w:sz w:val="20"/>
                <w:szCs w:val="20"/>
                <w:lang w:val="en-GB"/>
              </w:rPr>
            </w:pPr>
            <w:r>
              <w:rPr>
                <w:rFonts w:ascii="Arial" w:hAnsi="Arial" w:cs="Arial"/>
                <w:b/>
                <w:bCs/>
                <w:sz w:val="20"/>
                <w:szCs w:val="20"/>
                <w:lang w:val="en-GB"/>
              </w:rPr>
              <w:t>Items to be added to next Agenda</w:t>
            </w:r>
          </w:p>
          <w:p w:rsidR="001E2992" w:rsidRDefault="001E2992" w:rsidP="00B05B5A">
            <w:pPr>
              <w:pStyle w:val="Standard"/>
              <w:spacing w:before="28" w:line="360" w:lineRule="auto"/>
              <w:rPr>
                <w:rFonts w:ascii="Arial" w:hAnsi="Arial" w:cs="Arial"/>
                <w:b/>
                <w:bCs/>
                <w:sz w:val="20"/>
                <w:szCs w:val="20"/>
                <w:lang w:val="en-GB"/>
              </w:rPr>
            </w:pPr>
            <w:r>
              <w:rPr>
                <w:rFonts w:ascii="Arial" w:hAnsi="Arial" w:cs="Arial"/>
                <w:b/>
                <w:bCs/>
                <w:sz w:val="20"/>
                <w:szCs w:val="20"/>
                <w:lang w:val="en-GB"/>
              </w:rPr>
              <w:t xml:space="preserve">MUGA security </w:t>
            </w:r>
          </w:p>
          <w:p w:rsidR="0079259F" w:rsidRDefault="0079259F" w:rsidP="00B05B5A">
            <w:pPr>
              <w:pStyle w:val="Standard"/>
              <w:spacing w:before="28" w:line="360" w:lineRule="auto"/>
              <w:rPr>
                <w:rFonts w:ascii="Arial" w:hAnsi="Arial" w:cs="Arial"/>
                <w:b/>
                <w:bCs/>
                <w:sz w:val="20"/>
                <w:szCs w:val="20"/>
                <w:lang w:val="en-GB"/>
              </w:rPr>
            </w:pPr>
            <w:r>
              <w:rPr>
                <w:rFonts w:ascii="Arial" w:hAnsi="Arial" w:cs="Arial"/>
                <w:b/>
                <w:bCs/>
                <w:sz w:val="20"/>
                <w:szCs w:val="20"/>
                <w:lang w:val="en-GB"/>
              </w:rPr>
              <w:t>Trees</w:t>
            </w:r>
          </w:p>
          <w:p w:rsidR="003C099A" w:rsidRDefault="00C11844" w:rsidP="00B05B5A">
            <w:pPr>
              <w:pStyle w:val="Standard"/>
              <w:spacing w:before="28" w:line="360" w:lineRule="auto"/>
              <w:rPr>
                <w:rFonts w:ascii="Arial" w:hAnsi="Arial" w:cs="Arial"/>
                <w:b/>
                <w:bCs/>
                <w:sz w:val="20"/>
                <w:szCs w:val="20"/>
                <w:lang w:val="en-GB"/>
              </w:rPr>
            </w:pPr>
            <w:r>
              <w:rPr>
                <w:rFonts w:ascii="Arial" w:hAnsi="Arial" w:cs="Arial"/>
                <w:b/>
                <w:bCs/>
                <w:sz w:val="20"/>
                <w:szCs w:val="20"/>
                <w:lang w:val="en-GB"/>
              </w:rPr>
              <w:t xml:space="preserve">New pathways on the field and play area </w:t>
            </w:r>
            <w:r w:rsidR="003C099A">
              <w:rPr>
                <w:rFonts w:ascii="Arial" w:hAnsi="Arial" w:cs="Arial"/>
                <w:b/>
                <w:bCs/>
                <w:sz w:val="20"/>
                <w:szCs w:val="20"/>
                <w:lang w:val="en-GB"/>
              </w:rPr>
              <w:t>using stones.</w:t>
            </w:r>
          </w:p>
          <w:p w:rsidR="003C099A" w:rsidRDefault="003C099A" w:rsidP="00B05B5A">
            <w:pPr>
              <w:pStyle w:val="Standard"/>
              <w:spacing w:before="28" w:line="360" w:lineRule="auto"/>
              <w:rPr>
                <w:rFonts w:ascii="Arial" w:hAnsi="Arial" w:cs="Arial"/>
                <w:b/>
                <w:bCs/>
                <w:sz w:val="20"/>
                <w:szCs w:val="20"/>
                <w:lang w:val="en-GB"/>
              </w:rPr>
            </w:pPr>
            <w:r>
              <w:rPr>
                <w:rFonts w:ascii="Arial" w:hAnsi="Arial" w:cs="Arial"/>
                <w:b/>
                <w:bCs/>
                <w:sz w:val="20"/>
                <w:szCs w:val="20"/>
                <w:lang w:val="en-GB"/>
              </w:rPr>
              <w:t>New playgr</w:t>
            </w:r>
            <w:r w:rsidR="000620BA">
              <w:rPr>
                <w:rFonts w:ascii="Arial" w:hAnsi="Arial" w:cs="Arial"/>
                <w:b/>
                <w:bCs/>
                <w:sz w:val="20"/>
                <w:szCs w:val="20"/>
                <w:lang w:val="en-GB"/>
              </w:rPr>
              <w:t>ound</w:t>
            </w:r>
            <w:r w:rsidR="00D22CF1">
              <w:rPr>
                <w:rFonts w:ascii="Arial" w:hAnsi="Arial" w:cs="Arial"/>
                <w:b/>
                <w:bCs/>
                <w:sz w:val="20"/>
                <w:szCs w:val="20"/>
                <w:lang w:val="en-GB"/>
              </w:rPr>
              <w:t xml:space="preserve"> fence</w:t>
            </w:r>
            <w:r w:rsidR="000620BA">
              <w:rPr>
                <w:rFonts w:ascii="Arial" w:hAnsi="Arial" w:cs="Arial"/>
                <w:b/>
                <w:bCs/>
                <w:sz w:val="20"/>
                <w:szCs w:val="20"/>
                <w:lang w:val="en-GB"/>
              </w:rPr>
              <w:t xml:space="preserve">- continued up to the MUGA on the village hall side. </w:t>
            </w:r>
          </w:p>
          <w:p w:rsidR="00DB5E43" w:rsidRDefault="00244655" w:rsidP="00B05B5A">
            <w:pPr>
              <w:pStyle w:val="Standard"/>
              <w:spacing w:before="28" w:line="360" w:lineRule="auto"/>
              <w:rPr>
                <w:rFonts w:ascii="Arial" w:hAnsi="Arial" w:cs="Arial"/>
                <w:b/>
                <w:bCs/>
                <w:sz w:val="20"/>
                <w:szCs w:val="20"/>
                <w:lang w:val="en-GB"/>
              </w:rPr>
            </w:pPr>
            <w:r>
              <w:rPr>
                <w:rFonts w:ascii="Arial" w:hAnsi="Arial" w:cs="Arial"/>
                <w:b/>
                <w:bCs/>
                <w:sz w:val="20"/>
                <w:szCs w:val="20"/>
                <w:lang w:val="en-GB"/>
              </w:rPr>
              <w:t>Trees in the bottom</w:t>
            </w:r>
            <w:r w:rsidR="00DB5E43">
              <w:rPr>
                <w:rFonts w:ascii="Arial" w:hAnsi="Arial" w:cs="Arial"/>
                <w:b/>
                <w:bCs/>
                <w:sz w:val="20"/>
                <w:szCs w:val="20"/>
                <w:lang w:val="en-GB"/>
              </w:rPr>
              <w:t xml:space="preserve"> corner, b</w:t>
            </w:r>
            <w:r w:rsidR="00D22CF1">
              <w:rPr>
                <w:rFonts w:ascii="Arial" w:hAnsi="Arial" w:cs="Arial"/>
                <w:b/>
                <w:bCs/>
                <w:sz w:val="20"/>
                <w:szCs w:val="20"/>
                <w:lang w:val="en-GB"/>
              </w:rPr>
              <w:t>y</w:t>
            </w:r>
            <w:r w:rsidR="00DB5E43">
              <w:rPr>
                <w:rFonts w:ascii="Arial" w:hAnsi="Arial" w:cs="Arial"/>
                <w:b/>
                <w:bCs/>
                <w:sz w:val="20"/>
                <w:szCs w:val="20"/>
                <w:lang w:val="en-GB"/>
              </w:rPr>
              <w:t xml:space="preserve"> MUGA</w:t>
            </w:r>
          </w:p>
          <w:p w:rsidR="00DB5E43" w:rsidRDefault="00DB5E43" w:rsidP="00B05B5A">
            <w:pPr>
              <w:pStyle w:val="Standard"/>
              <w:spacing w:before="28" w:line="360" w:lineRule="auto"/>
              <w:rPr>
                <w:rFonts w:ascii="Arial" w:hAnsi="Arial" w:cs="Arial"/>
                <w:b/>
                <w:bCs/>
                <w:sz w:val="20"/>
                <w:szCs w:val="20"/>
                <w:lang w:val="en-GB"/>
              </w:rPr>
            </w:pPr>
            <w:r>
              <w:rPr>
                <w:rFonts w:ascii="Arial" w:hAnsi="Arial" w:cs="Arial"/>
                <w:b/>
                <w:bCs/>
                <w:sz w:val="20"/>
                <w:szCs w:val="20"/>
                <w:lang w:val="en-GB"/>
              </w:rPr>
              <w:t>Tree survey</w:t>
            </w:r>
          </w:p>
          <w:p w:rsidR="007A4744" w:rsidRDefault="0071068D" w:rsidP="00B05B5A">
            <w:pPr>
              <w:pStyle w:val="Standard"/>
              <w:spacing w:before="28" w:line="360" w:lineRule="auto"/>
              <w:rPr>
                <w:rFonts w:ascii="Arial" w:hAnsi="Arial" w:cs="Arial"/>
                <w:b/>
                <w:bCs/>
                <w:sz w:val="20"/>
                <w:szCs w:val="20"/>
                <w:lang w:val="en-GB"/>
              </w:rPr>
            </w:pPr>
            <w:r>
              <w:rPr>
                <w:rFonts w:ascii="Arial" w:hAnsi="Arial" w:cs="Arial"/>
                <w:b/>
                <w:bCs/>
                <w:sz w:val="20"/>
                <w:szCs w:val="20"/>
                <w:lang w:val="en-GB"/>
              </w:rPr>
              <w:t>Signs on</w:t>
            </w:r>
            <w:r w:rsidR="007A4744">
              <w:rPr>
                <w:rFonts w:ascii="Arial" w:hAnsi="Arial" w:cs="Arial"/>
                <w:b/>
                <w:bCs/>
                <w:sz w:val="20"/>
                <w:szCs w:val="20"/>
                <w:lang w:val="en-GB"/>
              </w:rPr>
              <w:t xml:space="preserve"> the field</w:t>
            </w:r>
            <w:r w:rsidR="00D22CF1">
              <w:rPr>
                <w:rFonts w:ascii="Arial" w:hAnsi="Arial" w:cs="Arial"/>
                <w:b/>
                <w:bCs/>
                <w:sz w:val="20"/>
                <w:szCs w:val="20"/>
                <w:lang w:val="en-GB"/>
              </w:rPr>
              <w:t xml:space="preserve"> gate</w:t>
            </w:r>
            <w:r w:rsidR="007A4744">
              <w:rPr>
                <w:rFonts w:ascii="Arial" w:hAnsi="Arial" w:cs="Arial"/>
                <w:b/>
                <w:bCs/>
                <w:sz w:val="20"/>
                <w:szCs w:val="20"/>
                <w:lang w:val="en-GB"/>
              </w:rPr>
              <w:t xml:space="preserve">. </w:t>
            </w:r>
          </w:p>
          <w:p w:rsidR="006C53FF" w:rsidRDefault="006C53FF" w:rsidP="00B05B5A">
            <w:pPr>
              <w:pStyle w:val="Standard"/>
              <w:spacing w:before="28" w:line="360" w:lineRule="auto"/>
              <w:rPr>
                <w:rFonts w:ascii="Arial" w:hAnsi="Arial" w:cs="Arial"/>
                <w:b/>
                <w:bCs/>
                <w:sz w:val="20"/>
                <w:szCs w:val="20"/>
                <w:lang w:val="en-GB"/>
              </w:rPr>
            </w:pPr>
            <w:r>
              <w:rPr>
                <w:rFonts w:ascii="Arial" w:hAnsi="Arial" w:cs="Arial"/>
                <w:b/>
                <w:bCs/>
                <w:sz w:val="20"/>
                <w:szCs w:val="20"/>
                <w:lang w:val="en-GB"/>
              </w:rPr>
              <w:t>Village sign paint</w:t>
            </w:r>
            <w:r w:rsidR="00C11844">
              <w:rPr>
                <w:rFonts w:ascii="Arial" w:hAnsi="Arial" w:cs="Arial"/>
                <w:b/>
                <w:bCs/>
                <w:sz w:val="20"/>
                <w:szCs w:val="20"/>
                <w:lang w:val="en-GB"/>
              </w:rPr>
              <w:t xml:space="preserve"> – reimbursement of expenses</w:t>
            </w:r>
          </w:p>
          <w:p w:rsidR="0071068D" w:rsidRDefault="0071068D" w:rsidP="00B05B5A">
            <w:pPr>
              <w:pStyle w:val="Standard"/>
              <w:spacing w:before="28" w:line="360" w:lineRule="auto"/>
              <w:rPr>
                <w:rFonts w:ascii="Arial" w:hAnsi="Arial" w:cs="Arial"/>
                <w:b/>
                <w:bCs/>
                <w:sz w:val="20"/>
                <w:szCs w:val="20"/>
                <w:lang w:val="en-GB"/>
              </w:rPr>
            </w:pPr>
          </w:p>
          <w:p w:rsidR="0071068D" w:rsidRDefault="0071068D" w:rsidP="00B05B5A">
            <w:pPr>
              <w:pStyle w:val="Standard"/>
              <w:spacing w:before="28" w:line="360" w:lineRule="auto"/>
              <w:rPr>
                <w:rFonts w:ascii="Arial" w:hAnsi="Arial" w:cs="Arial"/>
                <w:b/>
                <w:bCs/>
                <w:sz w:val="20"/>
                <w:szCs w:val="20"/>
                <w:lang w:val="en-GB"/>
              </w:rPr>
            </w:pPr>
            <w:r>
              <w:rPr>
                <w:rFonts w:ascii="Arial" w:hAnsi="Arial" w:cs="Arial"/>
                <w:b/>
                <w:bCs/>
                <w:sz w:val="20"/>
                <w:szCs w:val="20"/>
                <w:lang w:val="en-GB"/>
              </w:rPr>
              <w:t>Adult gym equipment</w:t>
            </w:r>
            <w:r w:rsidR="00C11844">
              <w:rPr>
                <w:rFonts w:ascii="Arial" w:hAnsi="Arial" w:cs="Arial"/>
                <w:b/>
                <w:bCs/>
                <w:sz w:val="20"/>
                <w:szCs w:val="20"/>
                <w:lang w:val="en-GB"/>
              </w:rPr>
              <w:t xml:space="preserve"> </w:t>
            </w:r>
            <w:r>
              <w:rPr>
                <w:rFonts w:ascii="Arial" w:hAnsi="Arial" w:cs="Arial"/>
                <w:b/>
                <w:bCs/>
                <w:sz w:val="20"/>
                <w:szCs w:val="20"/>
                <w:lang w:val="en-GB"/>
              </w:rPr>
              <w:t xml:space="preserve">- grants </w:t>
            </w:r>
          </w:p>
          <w:p w:rsidR="007A4744" w:rsidRDefault="007A4744" w:rsidP="00B05B5A">
            <w:pPr>
              <w:pStyle w:val="Standard"/>
              <w:spacing w:before="28" w:line="360" w:lineRule="auto"/>
              <w:rPr>
                <w:rFonts w:ascii="Arial" w:hAnsi="Arial" w:cs="Arial"/>
                <w:b/>
                <w:bCs/>
                <w:sz w:val="20"/>
                <w:szCs w:val="20"/>
                <w:lang w:val="en-GB"/>
              </w:rPr>
            </w:pPr>
          </w:p>
          <w:p w:rsidR="007B5DB4" w:rsidRPr="002C181C" w:rsidRDefault="007B5DB4" w:rsidP="00B05B5A">
            <w:pPr>
              <w:pStyle w:val="Standard"/>
              <w:spacing w:before="28" w:line="360" w:lineRule="auto"/>
              <w:rPr>
                <w:rFonts w:ascii="Arial" w:hAnsi="Arial" w:cs="Arial"/>
                <w:bCs/>
                <w:sz w:val="20"/>
                <w:szCs w:val="20"/>
                <w:lang w:val="en-GB"/>
              </w:rPr>
            </w:pPr>
            <w:r w:rsidRPr="002C181C">
              <w:rPr>
                <w:rFonts w:ascii="Arial" w:hAnsi="Arial" w:cs="Arial"/>
                <w:bCs/>
                <w:sz w:val="20"/>
                <w:szCs w:val="20"/>
                <w:lang w:val="en-GB"/>
              </w:rPr>
              <w:t>.</w:t>
            </w:r>
          </w:p>
          <w:p w:rsidR="00B05B5A" w:rsidRDefault="00B05B5A" w:rsidP="00B05B5A">
            <w:pPr>
              <w:pStyle w:val="Standard"/>
              <w:rPr>
                <w:rFonts w:ascii="Arial" w:hAnsi="Arial" w:cs="Arial"/>
                <w:sz w:val="20"/>
                <w:szCs w:val="20"/>
                <w:lang w:val="en-GB"/>
              </w:rPr>
            </w:pPr>
          </w:p>
        </w:tc>
      </w:tr>
      <w:tr w:rsidR="00B05B5A" w:rsidTr="002352F0">
        <w:trPr>
          <w:trHeight w:val="726"/>
        </w:trPr>
        <w:tc>
          <w:tcPr>
            <w:tcW w:w="939" w:type="dxa"/>
            <w:shd w:val="clear" w:color="auto" w:fill="auto"/>
          </w:tcPr>
          <w:p w:rsidR="00B05B5A" w:rsidRDefault="00E931AA"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lastRenderedPageBreak/>
              <w:t>16/191</w:t>
            </w:r>
          </w:p>
          <w:p w:rsidR="00B05B5A" w:rsidRDefault="00B05B5A" w:rsidP="00B05B5A">
            <w:pPr>
              <w:pStyle w:val="Standard"/>
              <w:spacing w:line="360" w:lineRule="auto"/>
              <w:rPr>
                <w:rFonts w:ascii="Arial" w:hAnsi="Arial" w:cs="Arial"/>
                <w:color w:val="000000"/>
                <w:sz w:val="20"/>
                <w:szCs w:val="20"/>
                <w:lang w:val="en-GB"/>
              </w:rPr>
            </w:pPr>
          </w:p>
          <w:p w:rsidR="00B05B5A" w:rsidRDefault="00B05B5A" w:rsidP="00B05B5A">
            <w:pPr>
              <w:pStyle w:val="Standard"/>
              <w:spacing w:line="360" w:lineRule="auto"/>
              <w:rPr>
                <w:rFonts w:ascii="Arial" w:hAnsi="Arial" w:cs="Arial"/>
                <w:color w:val="000000"/>
                <w:sz w:val="20"/>
                <w:szCs w:val="20"/>
                <w:lang w:val="en-GB"/>
              </w:rPr>
            </w:pPr>
          </w:p>
          <w:p w:rsidR="00B05B5A" w:rsidRDefault="00B05B5A" w:rsidP="00B05B5A">
            <w:pPr>
              <w:pStyle w:val="Standard"/>
              <w:spacing w:line="360" w:lineRule="auto"/>
              <w:rPr>
                <w:rFonts w:ascii="Arial" w:hAnsi="Arial" w:cs="Arial"/>
                <w:color w:val="000000"/>
                <w:sz w:val="20"/>
                <w:szCs w:val="20"/>
                <w:lang w:val="en-GB"/>
              </w:rPr>
            </w:pPr>
          </w:p>
          <w:p w:rsidR="00B05B5A" w:rsidRDefault="00B05B5A" w:rsidP="00B05B5A">
            <w:pPr>
              <w:pStyle w:val="Standard"/>
              <w:spacing w:line="360" w:lineRule="auto"/>
              <w:rPr>
                <w:rFonts w:ascii="Arial" w:hAnsi="Arial" w:cs="Arial"/>
                <w:color w:val="000000"/>
                <w:sz w:val="20"/>
                <w:szCs w:val="20"/>
                <w:lang w:val="en-GB"/>
              </w:rPr>
            </w:pPr>
          </w:p>
        </w:tc>
        <w:tc>
          <w:tcPr>
            <w:tcW w:w="9561" w:type="dxa"/>
            <w:shd w:val="clear" w:color="auto" w:fill="auto"/>
          </w:tcPr>
          <w:p w:rsidR="002C181C" w:rsidRDefault="002C181C" w:rsidP="00B05B5A">
            <w:pPr>
              <w:pStyle w:val="Standard"/>
              <w:rPr>
                <w:rFonts w:ascii="Arial" w:hAnsi="Arial" w:cs="Arial"/>
                <w:b/>
                <w:bCs/>
                <w:sz w:val="20"/>
                <w:szCs w:val="20"/>
                <w:u w:val="single"/>
                <w:lang w:val="en-GB"/>
              </w:rPr>
            </w:pPr>
            <w:r w:rsidRPr="002C181C">
              <w:rPr>
                <w:rFonts w:ascii="Arial" w:hAnsi="Arial" w:cs="Arial"/>
                <w:b/>
                <w:bCs/>
                <w:sz w:val="20"/>
                <w:szCs w:val="20"/>
                <w:u w:val="single"/>
                <w:lang w:val="en-GB"/>
              </w:rPr>
              <w:t>Items of interest and note.</w:t>
            </w:r>
          </w:p>
          <w:p w:rsidR="00B05B5A" w:rsidRDefault="00B05B5A" w:rsidP="002C146F">
            <w:pPr>
              <w:pStyle w:val="Standard"/>
              <w:numPr>
                <w:ilvl w:val="0"/>
                <w:numId w:val="3"/>
              </w:numPr>
              <w:rPr>
                <w:rFonts w:ascii="Arial" w:hAnsi="Arial" w:cs="Arial"/>
                <w:bCs/>
                <w:sz w:val="20"/>
                <w:szCs w:val="20"/>
                <w:lang w:val="en-GB"/>
              </w:rPr>
            </w:pPr>
            <w:r w:rsidRPr="002C181C">
              <w:rPr>
                <w:rFonts w:ascii="Arial" w:hAnsi="Arial" w:cs="Arial"/>
                <w:bCs/>
                <w:sz w:val="20"/>
                <w:szCs w:val="20"/>
                <w:lang w:val="en-GB"/>
              </w:rPr>
              <w:t>The next Parish</w:t>
            </w:r>
            <w:r w:rsidR="00BC0BA3">
              <w:rPr>
                <w:rFonts w:ascii="Arial" w:hAnsi="Arial" w:cs="Arial"/>
                <w:bCs/>
                <w:sz w:val="20"/>
                <w:szCs w:val="20"/>
                <w:lang w:val="en-GB"/>
              </w:rPr>
              <w:t xml:space="preserve"> Council meeting is on Monday 21</w:t>
            </w:r>
            <w:r w:rsidR="00BC0BA3" w:rsidRPr="00BC0BA3">
              <w:rPr>
                <w:rFonts w:ascii="Arial" w:hAnsi="Arial" w:cs="Arial"/>
                <w:bCs/>
                <w:sz w:val="20"/>
                <w:szCs w:val="20"/>
                <w:vertAlign w:val="superscript"/>
                <w:lang w:val="en-GB"/>
              </w:rPr>
              <w:t>st</w:t>
            </w:r>
            <w:r w:rsidR="00BC0BA3">
              <w:rPr>
                <w:rFonts w:ascii="Arial" w:hAnsi="Arial" w:cs="Arial"/>
                <w:bCs/>
                <w:sz w:val="20"/>
                <w:szCs w:val="20"/>
                <w:lang w:val="en-GB"/>
              </w:rPr>
              <w:t xml:space="preserve"> Novem</w:t>
            </w:r>
            <w:r w:rsidR="002D00C2">
              <w:rPr>
                <w:rFonts w:ascii="Arial" w:hAnsi="Arial" w:cs="Arial"/>
                <w:bCs/>
                <w:sz w:val="20"/>
                <w:szCs w:val="20"/>
                <w:lang w:val="en-GB"/>
              </w:rPr>
              <w:t>ber</w:t>
            </w:r>
            <w:r w:rsidRPr="002C181C">
              <w:rPr>
                <w:rFonts w:ascii="Arial" w:hAnsi="Arial" w:cs="Arial"/>
                <w:bCs/>
                <w:sz w:val="20"/>
                <w:szCs w:val="20"/>
                <w:lang w:val="en-GB"/>
              </w:rPr>
              <w:t xml:space="preserve"> 2016 at 7:30 pm</w:t>
            </w:r>
          </w:p>
          <w:p w:rsidR="002C146F" w:rsidRDefault="002C146F" w:rsidP="002C146F">
            <w:pPr>
              <w:pStyle w:val="Standard"/>
              <w:numPr>
                <w:ilvl w:val="0"/>
                <w:numId w:val="3"/>
              </w:numPr>
              <w:rPr>
                <w:rFonts w:ascii="Arial" w:hAnsi="Arial" w:cs="Arial"/>
                <w:bCs/>
                <w:sz w:val="20"/>
                <w:szCs w:val="20"/>
                <w:lang w:val="en-GB"/>
              </w:rPr>
            </w:pPr>
            <w:r>
              <w:rPr>
                <w:rFonts w:ascii="Arial" w:hAnsi="Arial" w:cs="Arial"/>
                <w:bCs/>
                <w:sz w:val="20"/>
                <w:szCs w:val="20"/>
                <w:lang w:val="en-GB"/>
              </w:rPr>
              <w:t>Get Ready for Winter Event is on Thursday 27</w:t>
            </w:r>
            <w:r w:rsidRPr="002C146F">
              <w:rPr>
                <w:rFonts w:ascii="Arial" w:hAnsi="Arial" w:cs="Arial"/>
                <w:bCs/>
                <w:sz w:val="20"/>
                <w:szCs w:val="20"/>
                <w:vertAlign w:val="superscript"/>
                <w:lang w:val="en-GB"/>
              </w:rPr>
              <w:t>th</w:t>
            </w:r>
            <w:r>
              <w:rPr>
                <w:rFonts w:ascii="Arial" w:hAnsi="Arial" w:cs="Arial"/>
                <w:bCs/>
                <w:sz w:val="20"/>
                <w:szCs w:val="20"/>
                <w:lang w:val="en-GB"/>
              </w:rPr>
              <w:t xml:space="preserve"> October, 10am-4pm at Wix Village Hall.</w:t>
            </w:r>
          </w:p>
          <w:p w:rsidR="00BC0BA3" w:rsidRDefault="00BC0BA3" w:rsidP="00BC0BA3">
            <w:pPr>
              <w:pStyle w:val="Standard"/>
              <w:ind w:left="720"/>
              <w:rPr>
                <w:rFonts w:ascii="Arial" w:hAnsi="Arial" w:cs="Arial"/>
                <w:bCs/>
                <w:sz w:val="20"/>
                <w:szCs w:val="20"/>
                <w:lang w:val="en-GB"/>
              </w:rPr>
            </w:pPr>
          </w:p>
          <w:p w:rsidR="00BC0BA3" w:rsidRDefault="00BC0BA3" w:rsidP="00BC0BA3">
            <w:pPr>
              <w:pStyle w:val="Standard"/>
              <w:ind w:left="720"/>
              <w:rPr>
                <w:rFonts w:ascii="Arial" w:hAnsi="Arial" w:cs="Arial"/>
                <w:bCs/>
                <w:sz w:val="20"/>
                <w:szCs w:val="20"/>
                <w:lang w:val="en-GB"/>
              </w:rPr>
            </w:pPr>
          </w:p>
          <w:p w:rsidR="00BC0BA3" w:rsidRDefault="00BC0BA3" w:rsidP="002C146F">
            <w:pPr>
              <w:pStyle w:val="Standard"/>
              <w:rPr>
                <w:rFonts w:ascii="Arial" w:hAnsi="Arial" w:cs="Arial"/>
                <w:bCs/>
                <w:sz w:val="20"/>
                <w:szCs w:val="20"/>
                <w:lang w:val="en-GB"/>
              </w:rPr>
            </w:pPr>
          </w:p>
          <w:p w:rsidR="00BC0BA3" w:rsidRDefault="00BC0BA3" w:rsidP="00BC0BA3">
            <w:pPr>
              <w:pStyle w:val="Standard"/>
              <w:rPr>
                <w:rFonts w:ascii="Arial" w:hAnsi="Arial" w:cs="Arial"/>
                <w:bCs/>
                <w:sz w:val="20"/>
                <w:szCs w:val="20"/>
                <w:lang w:val="en-GB"/>
              </w:rPr>
            </w:pPr>
            <w:r>
              <w:rPr>
                <w:rFonts w:ascii="Arial" w:hAnsi="Arial" w:cs="Arial"/>
                <w:bCs/>
                <w:sz w:val="20"/>
                <w:szCs w:val="20"/>
                <w:lang w:val="en-GB"/>
              </w:rPr>
              <w:t>The following items will be held in a closed session. The public are e</w:t>
            </w:r>
            <w:r w:rsidR="00E931AA">
              <w:rPr>
                <w:rFonts w:ascii="Arial" w:hAnsi="Arial" w:cs="Arial"/>
                <w:bCs/>
                <w:sz w:val="20"/>
                <w:szCs w:val="20"/>
                <w:lang w:val="en-GB"/>
              </w:rPr>
              <w:t xml:space="preserve">xcluded in accordance with the public bodies admission act 1960, </w:t>
            </w:r>
            <w:r>
              <w:rPr>
                <w:rFonts w:ascii="Arial" w:hAnsi="Arial" w:cs="Arial"/>
                <w:bCs/>
                <w:sz w:val="20"/>
                <w:szCs w:val="20"/>
                <w:lang w:val="en-GB"/>
              </w:rPr>
              <w:t>due to information being discussed which is of a commercially sensitive nature.</w:t>
            </w:r>
          </w:p>
          <w:p w:rsidR="002C146F" w:rsidRPr="002352F0" w:rsidRDefault="002C146F" w:rsidP="00BC0BA3">
            <w:pPr>
              <w:pStyle w:val="Standard"/>
              <w:rPr>
                <w:rFonts w:ascii="Arial" w:hAnsi="Arial" w:cs="Arial"/>
                <w:bCs/>
                <w:sz w:val="20"/>
                <w:szCs w:val="20"/>
                <w:lang w:val="en-GB"/>
              </w:rPr>
            </w:pPr>
          </w:p>
        </w:tc>
      </w:tr>
      <w:tr w:rsidR="00BC0BA3" w:rsidTr="002352F0">
        <w:trPr>
          <w:trHeight w:val="726"/>
        </w:trPr>
        <w:tc>
          <w:tcPr>
            <w:tcW w:w="939" w:type="dxa"/>
            <w:shd w:val="clear" w:color="auto" w:fill="auto"/>
          </w:tcPr>
          <w:p w:rsidR="00BC0BA3" w:rsidRDefault="00E931AA"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16/192</w:t>
            </w:r>
          </w:p>
        </w:tc>
        <w:tc>
          <w:tcPr>
            <w:tcW w:w="9561" w:type="dxa"/>
            <w:shd w:val="clear" w:color="auto" w:fill="auto"/>
          </w:tcPr>
          <w:p w:rsidR="00BC0BA3" w:rsidRPr="00FE5BD1" w:rsidRDefault="00FE5BD1" w:rsidP="00B05B5A">
            <w:pPr>
              <w:pStyle w:val="Standard"/>
              <w:rPr>
                <w:rFonts w:ascii="Arial" w:hAnsi="Arial" w:cs="Arial"/>
                <w:b/>
                <w:bCs/>
                <w:sz w:val="20"/>
                <w:szCs w:val="20"/>
                <w:lang w:val="en-GB"/>
              </w:rPr>
            </w:pPr>
            <w:r w:rsidRPr="00FE5BD1">
              <w:rPr>
                <w:rFonts w:ascii="Arial" w:hAnsi="Arial" w:cs="Arial"/>
                <w:b/>
                <w:bCs/>
                <w:sz w:val="20"/>
                <w:szCs w:val="20"/>
                <w:lang w:val="en-GB"/>
              </w:rPr>
              <w:t>Grass cutting</w:t>
            </w:r>
          </w:p>
          <w:p w:rsidR="00FE5BD1" w:rsidRDefault="00FE5BD1" w:rsidP="00B05B5A">
            <w:pPr>
              <w:pStyle w:val="Standard"/>
              <w:rPr>
                <w:rFonts w:ascii="Arial" w:hAnsi="Arial" w:cs="Arial"/>
                <w:bCs/>
                <w:sz w:val="20"/>
                <w:szCs w:val="20"/>
                <w:lang w:val="en-GB"/>
              </w:rPr>
            </w:pPr>
            <w:r w:rsidRPr="00FE5BD1">
              <w:rPr>
                <w:rFonts w:ascii="Arial" w:hAnsi="Arial" w:cs="Arial"/>
                <w:bCs/>
                <w:sz w:val="20"/>
                <w:szCs w:val="20"/>
                <w:lang w:val="en-GB"/>
              </w:rPr>
              <w:t>To receive a quotes from grass cutting contractors, and to appoint a contractor</w:t>
            </w:r>
          </w:p>
          <w:p w:rsidR="00833A3D" w:rsidRPr="00FE5BD1" w:rsidRDefault="00244655" w:rsidP="00B05B5A">
            <w:pPr>
              <w:pStyle w:val="Standard"/>
              <w:rPr>
                <w:rFonts w:ascii="Arial" w:hAnsi="Arial" w:cs="Arial"/>
                <w:bCs/>
                <w:sz w:val="20"/>
                <w:szCs w:val="20"/>
                <w:lang w:val="en-GB"/>
              </w:rPr>
            </w:pPr>
            <w:r>
              <w:rPr>
                <w:rFonts w:ascii="Arial" w:hAnsi="Arial" w:cs="Arial"/>
                <w:bCs/>
                <w:sz w:val="20"/>
                <w:szCs w:val="20"/>
                <w:lang w:val="en-GB"/>
              </w:rPr>
              <w:t>Three quotes were received, but the item was d</w:t>
            </w:r>
            <w:r w:rsidR="00833A3D">
              <w:rPr>
                <w:rFonts w:ascii="Arial" w:hAnsi="Arial" w:cs="Arial"/>
                <w:bCs/>
                <w:sz w:val="20"/>
                <w:szCs w:val="20"/>
                <w:lang w:val="en-GB"/>
              </w:rPr>
              <w:t>eferred</w:t>
            </w:r>
            <w:r>
              <w:rPr>
                <w:rFonts w:ascii="Arial" w:hAnsi="Arial" w:cs="Arial"/>
                <w:bCs/>
                <w:sz w:val="20"/>
                <w:szCs w:val="20"/>
                <w:lang w:val="en-GB"/>
              </w:rPr>
              <w:t xml:space="preserve"> as other parties also wanted to quote. </w:t>
            </w:r>
          </w:p>
          <w:p w:rsidR="00FE5BD1" w:rsidRPr="00FE5BD1" w:rsidRDefault="00FE5BD1" w:rsidP="00B05B5A">
            <w:pPr>
              <w:pStyle w:val="Standard"/>
              <w:rPr>
                <w:rFonts w:ascii="Arial" w:hAnsi="Arial" w:cs="Arial"/>
                <w:b/>
                <w:bCs/>
                <w:sz w:val="20"/>
                <w:szCs w:val="20"/>
                <w:lang w:val="en-GB"/>
              </w:rPr>
            </w:pPr>
          </w:p>
        </w:tc>
      </w:tr>
      <w:tr w:rsidR="00BC0BA3" w:rsidTr="002352F0">
        <w:trPr>
          <w:trHeight w:val="726"/>
        </w:trPr>
        <w:tc>
          <w:tcPr>
            <w:tcW w:w="939" w:type="dxa"/>
            <w:shd w:val="clear" w:color="auto" w:fill="auto"/>
          </w:tcPr>
          <w:p w:rsidR="00BC0BA3" w:rsidRDefault="00E931AA"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16/193</w:t>
            </w:r>
          </w:p>
        </w:tc>
        <w:tc>
          <w:tcPr>
            <w:tcW w:w="9561" w:type="dxa"/>
            <w:shd w:val="clear" w:color="auto" w:fill="auto"/>
          </w:tcPr>
          <w:p w:rsidR="00BC0BA3" w:rsidRPr="00FE5BD1" w:rsidRDefault="00FE5BD1" w:rsidP="00B05B5A">
            <w:pPr>
              <w:pStyle w:val="Standard"/>
              <w:rPr>
                <w:rFonts w:ascii="Arial" w:hAnsi="Arial" w:cs="Arial"/>
                <w:b/>
                <w:bCs/>
                <w:sz w:val="20"/>
                <w:szCs w:val="20"/>
                <w:lang w:val="en-GB"/>
              </w:rPr>
            </w:pPr>
            <w:r w:rsidRPr="00FE5BD1">
              <w:rPr>
                <w:rFonts w:ascii="Arial" w:hAnsi="Arial" w:cs="Arial"/>
                <w:b/>
                <w:bCs/>
                <w:sz w:val="20"/>
                <w:szCs w:val="20"/>
                <w:lang w:val="en-GB"/>
              </w:rPr>
              <w:t>Painting</w:t>
            </w:r>
          </w:p>
          <w:p w:rsidR="00FE5BD1" w:rsidRDefault="00FE5BD1" w:rsidP="00B05B5A">
            <w:pPr>
              <w:pStyle w:val="Standard"/>
              <w:rPr>
                <w:rFonts w:ascii="Arial" w:hAnsi="Arial" w:cs="Arial"/>
                <w:bCs/>
                <w:sz w:val="20"/>
                <w:szCs w:val="20"/>
                <w:lang w:val="en-GB"/>
              </w:rPr>
            </w:pPr>
            <w:r w:rsidRPr="00FE5BD1">
              <w:rPr>
                <w:rFonts w:ascii="Arial" w:hAnsi="Arial" w:cs="Arial"/>
                <w:bCs/>
                <w:sz w:val="20"/>
                <w:szCs w:val="20"/>
                <w:lang w:val="en-GB"/>
              </w:rPr>
              <w:t xml:space="preserve">To receive quotes from painters for the work on the telephone box and container, and to appoint a contractor. </w:t>
            </w:r>
          </w:p>
          <w:p w:rsidR="00E52D4C" w:rsidRDefault="00E52D4C" w:rsidP="00B05B5A">
            <w:pPr>
              <w:pStyle w:val="Standard"/>
              <w:rPr>
                <w:rFonts w:ascii="Arial" w:hAnsi="Arial" w:cs="Arial"/>
                <w:bCs/>
                <w:sz w:val="20"/>
                <w:szCs w:val="20"/>
                <w:lang w:val="en-GB"/>
              </w:rPr>
            </w:pPr>
          </w:p>
          <w:p w:rsidR="003F52CE" w:rsidRPr="00FE5BD1" w:rsidRDefault="00244655" w:rsidP="00C11844">
            <w:pPr>
              <w:pStyle w:val="Standard"/>
              <w:rPr>
                <w:rFonts w:ascii="Arial" w:hAnsi="Arial" w:cs="Arial"/>
                <w:bCs/>
                <w:sz w:val="20"/>
                <w:szCs w:val="20"/>
                <w:lang w:val="en-GB"/>
              </w:rPr>
            </w:pPr>
            <w:r>
              <w:rPr>
                <w:rFonts w:ascii="Arial" w:hAnsi="Arial" w:cs="Arial"/>
                <w:bCs/>
                <w:sz w:val="20"/>
                <w:szCs w:val="20"/>
                <w:lang w:val="en-GB"/>
              </w:rPr>
              <w:t>Bob</w:t>
            </w:r>
            <w:r w:rsidR="00C11844">
              <w:rPr>
                <w:rFonts w:ascii="Arial" w:hAnsi="Arial" w:cs="Arial"/>
                <w:bCs/>
                <w:sz w:val="20"/>
                <w:szCs w:val="20"/>
                <w:lang w:val="en-GB"/>
              </w:rPr>
              <w:t>Jemmett</w:t>
            </w:r>
            <w:r>
              <w:rPr>
                <w:rFonts w:ascii="Arial" w:hAnsi="Arial" w:cs="Arial"/>
                <w:bCs/>
                <w:sz w:val="20"/>
                <w:szCs w:val="20"/>
                <w:lang w:val="en-GB"/>
              </w:rPr>
              <w:t xml:space="preserve"> and </w:t>
            </w:r>
            <w:r w:rsidR="00C11844">
              <w:rPr>
                <w:rFonts w:ascii="Arial" w:hAnsi="Arial" w:cs="Arial"/>
                <w:bCs/>
                <w:sz w:val="20"/>
                <w:szCs w:val="20"/>
                <w:lang w:val="en-GB"/>
              </w:rPr>
              <w:t xml:space="preserve">Cllr Nelson </w:t>
            </w:r>
            <w:r>
              <w:rPr>
                <w:rFonts w:ascii="Arial" w:hAnsi="Arial" w:cs="Arial"/>
                <w:bCs/>
                <w:sz w:val="20"/>
                <w:szCs w:val="20"/>
                <w:lang w:val="en-GB"/>
              </w:rPr>
              <w:t>will paint</w:t>
            </w:r>
            <w:r w:rsidR="006C53FF">
              <w:rPr>
                <w:rFonts w:ascii="Arial" w:hAnsi="Arial" w:cs="Arial"/>
                <w:bCs/>
                <w:sz w:val="20"/>
                <w:szCs w:val="20"/>
                <w:lang w:val="en-GB"/>
              </w:rPr>
              <w:t xml:space="preserve"> the container. </w:t>
            </w:r>
            <w:r>
              <w:rPr>
                <w:rFonts w:ascii="Arial" w:hAnsi="Arial" w:cs="Arial"/>
                <w:bCs/>
                <w:sz w:val="20"/>
                <w:szCs w:val="20"/>
                <w:lang w:val="en-GB"/>
              </w:rPr>
              <w:t>Awaiting quot</w:t>
            </w:r>
            <w:r w:rsidR="00C11844">
              <w:rPr>
                <w:rFonts w:ascii="Arial" w:hAnsi="Arial" w:cs="Arial"/>
                <w:bCs/>
                <w:sz w:val="20"/>
                <w:szCs w:val="20"/>
                <w:lang w:val="en-GB"/>
              </w:rPr>
              <w:t>ations</w:t>
            </w:r>
            <w:r>
              <w:rPr>
                <w:rFonts w:ascii="Arial" w:hAnsi="Arial" w:cs="Arial"/>
                <w:bCs/>
                <w:sz w:val="20"/>
                <w:szCs w:val="20"/>
                <w:lang w:val="en-GB"/>
              </w:rPr>
              <w:t xml:space="preserve"> for painting the phone box.</w:t>
            </w:r>
          </w:p>
        </w:tc>
      </w:tr>
      <w:tr w:rsidR="00BC0BA3" w:rsidTr="002352F0">
        <w:trPr>
          <w:trHeight w:val="726"/>
        </w:trPr>
        <w:tc>
          <w:tcPr>
            <w:tcW w:w="939" w:type="dxa"/>
            <w:shd w:val="clear" w:color="auto" w:fill="auto"/>
          </w:tcPr>
          <w:p w:rsidR="00BC0BA3" w:rsidRDefault="00E931AA"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16/194</w:t>
            </w:r>
          </w:p>
        </w:tc>
        <w:tc>
          <w:tcPr>
            <w:tcW w:w="9561" w:type="dxa"/>
            <w:shd w:val="clear" w:color="auto" w:fill="auto"/>
          </w:tcPr>
          <w:p w:rsidR="00BC0BA3" w:rsidRPr="00E52D4C" w:rsidRDefault="00E52D4C" w:rsidP="00B05B5A">
            <w:pPr>
              <w:pStyle w:val="Standard"/>
              <w:rPr>
                <w:rFonts w:ascii="Arial" w:hAnsi="Arial" w:cs="Arial"/>
                <w:b/>
                <w:bCs/>
                <w:sz w:val="20"/>
                <w:szCs w:val="20"/>
                <w:lang w:val="en-GB"/>
              </w:rPr>
            </w:pPr>
            <w:r w:rsidRPr="00E52D4C">
              <w:rPr>
                <w:rFonts w:ascii="Arial" w:hAnsi="Arial" w:cs="Arial"/>
                <w:b/>
                <w:bCs/>
                <w:sz w:val="20"/>
                <w:szCs w:val="20"/>
                <w:lang w:val="en-GB"/>
              </w:rPr>
              <w:t>Earth Removal</w:t>
            </w:r>
          </w:p>
          <w:p w:rsidR="00E52D4C" w:rsidRPr="00E52D4C" w:rsidRDefault="002C146F" w:rsidP="00B05B5A">
            <w:pPr>
              <w:pStyle w:val="Standard"/>
              <w:rPr>
                <w:rFonts w:ascii="Arial" w:hAnsi="Arial" w:cs="Arial"/>
                <w:bCs/>
                <w:sz w:val="20"/>
                <w:szCs w:val="20"/>
                <w:lang w:val="en-GB"/>
              </w:rPr>
            </w:pPr>
            <w:r>
              <w:rPr>
                <w:rFonts w:ascii="Arial" w:hAnsi="Arial" w:cs="Arial"/>
                <w:bCs/>
                <w:sz w:val="20"/>
                <w:szCs w:val="20"/>
                <w:lang w:val="en-GB"/>
              </w:rPr>
              <w:t>Subject to item 16/176</w:t>
            </w:r>
            <w:r w:rsidR="00E52D4C" w:rsidRPr="00E52D4C">
              <w:rPr>
                <w:rFonts w:ascii="Arial" w:hAnsi="Arial" w:cs="Arial"/>
                <w:bCs/>
                <w:sz w:val="20"/>
                <w:szCs w:val="20"/>
                <w:lang w:val="en-GB"/>
              </w:rPr>
              <w:t>, to receive quotes for the removal of the various earth mounds and sp</w:t>
            </w:r>
            <w:r w:rsidR="00CD09BF">
              <w:rPr>
                <w:rFonts w:ascii="Arial" w:hAnsi="Arial" w:cs="Arial"/>
                <w:bCs/>
                <w:sz w:val="20"/>
                <w:szCs w:val="20"/>
                <w:lang w:val="en-GB"/>
              </w:rPr>
              <w:t>o</w:t>
            </w:r>
            <w:r w:rsidR="00E52D4C" w:rsidRPr="00E52D4C">
              <w:rPr>
                <w:rFonts w:ascii="Arial" w:hAnsi="Arial" w:cs="Arial"/>
                <w:bCs/>
                <w:sz w:val="20"/>
                <w:szCs w:val="20"/>
                <w:lang w:val="en-GB"/>
              </w:rPr>
              <w:t xml:space="preserve">il from the village field, and to appoint a contractor. </w:t>
            </w:r>
            <w:r w:rsidR="00244655">
              <w:rPr>
                <w:rFonts w:ascii="Arial" w:hAnsi="Arial" w:cs="Arial"/>
                <w:bCs/>
                <w:sz w:val="20"/>
                <w:szCs w:val="20"/>
                <w:lang w:val="en-GB"/>
              </w:rPr>
              <w:t xml:space="preserve"> Cllr Bowers will obtain grab lorry quotes. Digger and Dumper hire is £50 each for the day.</w:t>
            </w:r>
          </w:p>
        </w:tc>
      </w:tr>
      <w:tr w:rsidR="00BC0BA3" w:rsidTr="002352F0">
        <w:trPr>
          <w:trHeight w:val="726"/>
        </w:trPr>
        <w:tc>
          <w:tcPr>
            <w:tcW w:w="939" w:type="dxa"/>
            <w:shd w:val="clear" w:color="auto" w:fill="auto"/>
          </w:tcPr>
          <w:p w:rsidR="00BC0BA3" w:rsidRDefault="00E931AA"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16/195</w:t>
            </w:r>
          </w:p>
        </w:tc>
        <w:tc>
          <w:tcPr>
            <w:tcW w:w="9561" w:type="dxa"/>
            <w:shd w:val="clear" w:color="auto" w:fill="auto"/>
          </w:tcPr>
          <w:p w:rsidR="00BC0BA3" w:rsidRPr="000701BF" w:rsidRDefault="000701BF" w:rsidP="00B05B5A">
            <w:pPr>
              <w:pStyle w:val="Standard"/>
              <w:rPr>
                <w:rFonts w:ascii="Arial" w:hAnsi="Arial" w:cs="Arial"/>
                <w:b/>
                <w:bCs/>
                <w:sz w:val="20"/>
                <w:szCs w:val="20"/>
                <w:lang w:val="en-GB"/>
              </w:rPr>
            </w:pPr>
            <w:r w:rsidRPr="000701BF">
              <w:rPr>
                <w:rFonts w:ascii="Arial" w:hAnsi="Arial" w:cs="Arial"/>
                <w:b/>
                <w:bCs/>
                <w:sz w:val="20"/>
                <w:szCs w:val="20"/>
                <w:lang w:val="en-GB"/>
              </w:rPr>
              <w:t>First aid.</w:t>
            </w:r>
          </w:p>
          <w:p w:rsidR="000701BF" w:rsidRDefault="002C146F" w:rsidP="00B05B5A">
            <w:pPr>
              <w:pStyle w:val="Standard"/>
              <w:rPr>
                <w:rFonts w:ascii="Arial" w:hAnsi="Arial" w:cs="Arial"/>
                <w:bCs/>
                <w:sz w:val="20"/>
                <w:szCs w:val="20"/>
                <w:lang w:val="en-GB"/>
              </w:rPr>
            </w:pPr>
            <w:r>
              <w:rPr>
                <w:rFonts w:ascii="Arial" w:hAnsi="Arial" w:cs="Arial"/>
                <w:bCs/>
                <w:sz w:val="20"/>
                <w:szCs w:val="20"/>
                <w:lang w:val="en-GB"/>
              </w:rPr>
              <w:t>Subject to item 16/184</w:t>
            </w:r>
            <w:r w:rsidR="000701BF" w:rsidRPr="000701BF">
              <w:rPr>
                <w:rFonts w:ascii="Arial" w:hAnsi="Arial" w:cs="Arial"/>
                <w:bCs/>
                <w:sz w:val="20"/>
                <w:szCs w:val="20"/>
                <w:lang w:val="en-GB"/>
              </w:rPr>
              <w:t>, to receive quotes from providers, and to agree training.</w:t>
            </w:r>
          </w:p>
          <w:p w:rsidR="006C53FF" w:rsidRDefault="006C53FF" w:rsidP="00B05B5A">
            <w:pPr>
              <w:pStyle w:val="Standard"/>
              <w:rPr>
                <w:rFonts w:ascii="Arial" w:hAnsi="Arial" w:cs="Arial"/>
                <w:bCs/>
                <w:sz w:val="20"/>
                <w:szCs w:val="20"/>
                <w:lang w:val="en-GB"/>
              </w:rPr>
            </w:pPr>
          </w:p>
          <w:p w:rsidR="006C53FF" w:rsidRDefault="00244655" w:rsidP="00B05B5A">
            <w:pPr>
              <w:pStyle w:val="Standard"/>
              <w:rPr>
                <w:rFonts w:ascii="Arial" w:hAnsi="Arial" w:cs="Arial"/>
                <w:bCs/>
                <w:sz w:val="20"/>
                <w:szCs w:val="20"/>
                <w:lang w:val="en-GB"/>
              </w:rPr>
            </w:pPr>
            <w:r>
              <w:rPr>
                <w:rFonts w:ascii="Arial" w:hAnsi="Arial" w:cs="Arial"/>
                <w:bCs/>
                <w:sz w:val="20"/>
                <w:szCs w:val="20"/>
                <w:lang w:val="en-GB"/>
              </w:rPr>
              <w:t xml:space="preserve">Following </w:t>
            </w:r>
            <w:r w:rsidR="00C11844">
              <w:rPr>
                <w:rFonts w:ascii="Arial" w:hAnsi="Arial" w:cs="Arial"/>
                <w:bCs/>
                <w:sz w:val="20"/>
                <w:szCs w:val="20"/>
                <w:lang w:val="en-GB"/>
              </w:rPr>
              <w:t>the receipt of quotations</w:t>
            </w:r>
            <w:r>
              <w:rPr>
                <w:rFonts w:ascii="Arial" w:hAnsi="Arial" w:cs="Arial"/>
                <w:bCs/>
                <w:sz w:val="20"/>
                <w:szCs w:val="20"/>
                <w:lang w:val="en-GB"/>
              </w:rPr>
              <w:t xml:space="preserve"> from The British Red Cross, St John’s Ambulance, Frinton School of First Aid and Richard Gowers, it was agreed to </w:t>
            </w:r>
            <w:r w:rsidR="00C11844">
              <w:rPr>
                <w:rFonts w:ascii="Arial" w:hAnsi="Arial" w:cs="Arial"/>
                <w:bCs/>
                <w:sz w:val="20"/>
                <w:szCs w:val="20"/>
                <w:lang w:val="en-GB"/>
              </w:rPr>
              <w:t xml:space="preserve">appoint </w:t>
            </w:r>
            <w:r>
              <w:rPr>
                <w:rFonts w:ascii="Arial" w:hAnsi="Arial" w:cs="Arial"/>
                <w:bCs/>
                <w:sz w:val="20"/>
                <w:szCs w:val="20"/>
                <w:lang w:val="en-GB"/>
              </w:rPr>
              <w:t>Richard Gowers a</w:t>
            </w:r>
            <w:r w:rsidR="00C11844">
              <w:rPr>
                <w:rFonts w:ascii="Arial" w:hAnsi="Arial" w:cs="Arial"/>
                <w:bCs/>
                <w:sz w:val="20"/>
                <w:szCs w:val="20"/>
                <w:lang w:val="en-GB"/>
              </w:rPr>
              <w:t>s</w:t>
            </w:r>
            <w:r>
              <w:rPr>
                <w:rFonts w:ascii="Arial" w:hAnsi="Arial" w:cs="Arial"/>
                <w:bCs/>
                <w:sz w:val="20"/>
                <w:szCs w:val="20"/>
                <w:lang w:val="en-GB"/>
              </w:rPr>
              <w:t xml:space="preserve"> the provider, at a cost </w:t>
            </w:r>
            <w:r w:rsidR="00121E0D">
              <w:rPr>
                <w:rFonts w:ascii="Arial" w:hAnsi="Arial" w:cs="Arial"/>
                <w:bCs/>
                <w:sz w:val="20"/>
                <w:szCs w:val="20"/>
                <w:lang w:val="en-GB"/>
              </w:rPr>
              <w:t>o</w:t>
            </w:r>
            <w:bookmarkStart w:id="0" w:name="_GoBack"/>
            <w:bookmarkEnd w:id="0"/>
            <w:r>
              <w:rPr>
                <w:rFonts w:ascii="Arial" w:hAnsi="Arial" w:cs="Arial"/>
                <w:bCs/>
                <w:sz w:val="20"/>
                <w:szCs w:val="20"/>
                <w:lang w:val="en-GB"/>
              </w:rPr>
              <w:t xml:space="preserve">f £150 for 12 delegates, plus hall hire. </w:t>
            </w:r>
            <w:r w:rsidR="00C11844">
              <w:rPr>
                <w:rFonts w:ascii="Arial" w:hAnsi="Arial" w:cs="Arial"/>
                <w:bCs/>
                <w:sz w:val="20"/>
                <w:szCs w:val="20"/>
                <w:lang w:val="en-GB"/>
              </w:rPr>
              <w:t>Attendance on the course and passing of the exam will qualify attendees in</w:t>
            </w:r>
            <w:r>
              <w:rPr>
                <w:rFonts w:ascii="Arial" w:hAnsi="Arial" w:cs="Arial"/>
                <w:bCs/>
                <w:sz w:val="20"/>
                <w:szCs w:val="20"/>
                <w:lang w:val="en-GB"/>
              </w:rPr>
              <w:t xml:space="preserve"> Emergency First Aid at Work Training, which is valid for 3 years.</w:t>
            </w:r>
          </w:p>
          <w:p w:rsidR="00244655" w:rsidRDefault="00244655" w:rsidP="00B05B5A">
            <w:pPr>
              <w:pStyle w:val="Standard"/>
              <w:rPr>
                <w:rFonts w:ascii="Arial" w:hAnsi="Arial" w:cs="Arial"/>
                <w:bCs/>
                <w:sz w:val="20"/>
                <w:szCs w:val="20"/>
                <w:lang w:val="en-GB"/>
              </w:rPr>
            </w:pPr>
          </w:p>
          <w:p w:rsidR="00244655" w:rsidRDefault="00244655" w:rsidP="00B05B5A">
            <w:pPr>
              <w:pStyle w:val="Standard"/>
              <w:rPr>
                <w:rFonts w:ascii="Arial" w:hAnsi="Arial" w:cs="Arial"/>
                <w:bCs/>
                <w:sz w:val="20"/>
                <w:szCs w:val="20"/>
                <w:lang w:val="en-GB"/>
              </w:rPr>
            </w:pPr>
            <w:r>
              <w:rPr>
                <w:rFonts w:ascii="Arial" w:hAnsi="Arial" w:cs="Arial"/>
                <w:bCs/>
                <w:sz w:val="20"/>
                <w:szCs w:val="20"/>
                <w:lang w:val="en-GB"/>
              </w:rPr>
              <w:t xml:space="preserve">It was agreed to open the training to voluntary organisations within the village initially, and provide more than 1 session if there is enough interest. </w:t>
            </w:r>
          </w:p>
          <w:p w:rsidR="00244655" w:rsidRDefault="00244655" w:rsidP="00B05B5A">
            <w:pPr>
              <w:pStyle w:val="Standard"/>
              <w:rPr>
                <w:rFonts w:ascii="Arial" w:hAnsi="Arial" w:cs="Arial"/>
                <w:bCs/>
                <w:sz w:val="20"/>
                <w:szCs w:val="20"/>
                <w:lang w:val="en-GB"/>
              </w:rPr>
            </w:pPr>
          </w:p>
          <w:p w:rsidR="006C53FF" w:rsidRPr="00244655" w:rsidRDefault="00244655" w:rsidP="00B05B5A">
            <w:pPr>
              <w:pStyle w:val="Standard"/>
              <w:rPr>
                <w:rFonts w:ascii="Arial" w:hAnsi="Arial" w:cs="Arial"/>
                <w:b/>
                <w:bCs/>
                <w:sz w:val="20"/>
                <w:szCs w:val="20"/>
                <w:lang w:val="en-GB"/>
              </w:rPr>
            </w:pPr>
            <w:r w:rsidRPr="00244655">
              <w:rPr>
                <w:rFonts w:ascii="Arial" w:hAnsi="Arial" w:cs="Arial"/>
                <w:b/>
                <w:bCs/>
                <w:sz w:val="20"/>
                <w:szCs w:val="20"/>
                <w:lang w:val="en-GB"/>
              </w:rPr>
              <w:t>Proposed: Cllr Murray</w:t>
            </w:r>
          </w:p>
          <w:p w:rsidR="00244655" w:rsidRPr="00244655" w:rsidRDefault="00244655" w:rsidP="00B05B5A">
            <w:pPr>
              <w:pStyle w:val="Standard"/>
              <w:rPr>
                <w:rFonts w:ascii="Arial" w:hAnsi="Arial" w:cs="Arial"/>
                <w:b/>
                <w:bCs/>
                <w:sz w:val="20"/>
                <w:szCs w:val="20"/>
                <w:lang w:val="en-GB"/>
              </w:rPr>
            </w:pPr>
            <w:r w:rsidRPr="00244655">
              <w:rPr>
                <w:rFonts w:ascii="Arial" w:hAnsi="Arial" w:cs="Arial"/>
                <w:b/>
                <w:bCs/>
                <w:sz w:val="20"/>
                <w:szCs w:val="20"/>
                <w:lang w:val="en-GB"/>
              </w:rPr>
              <w:t>Seconded: Cllr Lusher</w:t>
            </w:r>
          </w:p>
          <w:p w:rsidR="00244655" w:rsidRPr="00244655" w:rsidRDefault="00244655" w:rsidP="00B05B5A">
            <w:pPr>
              <w:pStyle w:val="Standard"/>
              <w:rPr>
                <w:rFonts w:ascii="Arial" w:hAnsi="Arial" w:cs="Arial"/>
                <w:b/>
                <w:bCs/>
                <w:sz w:val="20"/>
                <w:szCs w:val="20"/>
                <w:lang w:val="en-GB"/>
              </w:rPr>
            </w:pPr>
            <w:r w:rsidRPr="00244655">
              <w:rPr>
                <w:rFonts w:ascii="Arial" w:hAnsi="Arial" w:cs="Arial"/>
                <w:b/>
                <w:bCs/>
                <w:sz w:val="20"/>
                <w:szCs w:val="20"/>
                <w:lang w:val="en-GB"/>
              </w:rPr>
              <w:t>Agreed by all</w:t>
            </w:r>
          </w:p>
          <w:p w:rsidR="00244655" w:rsidRPr="000701BF" w:rsidRDefault="00244655" w:rsidP="00B05B5A">
            <w:pPr>
              <w:pStyle w:val="Standard"/>
              <w:rPr>
                <w:rFonts w:ascii="Arial" w:hAnsi="Arial" w:cs="Arial"/>
                <w:bCs/>
                <w:sz w:val="20"/>
                <w:szCs w:val="20"/>
                <w:u w:val="single"/>
                <w:lang w:val="en-GB"/>
              </w:rPr>
            </w:pPr>
          </w:p>
        </w:tc>
      </w:tr>
      <w:tr w:rsidR="00B05B5A" w:rsidTr="002352F0">
        <w:trPr>
          <w:trHeight w:val="460"/>
        </w:trPr>
        <w:tc>
          <w:tcPr>
            <w:tcW w:w="939" w:type="dxa"/>
            <w:shd w:val="clear" w:color="auto" w:fill="auto"/>
          </w:tcPr>
          <w:p w:rsidR="00B05B5A" w:rsidRDefault="00B05B5A" w:rsidP="00B05B5A">
            <w:pPr>
              <w:pStyle w:val="Standard"/>
              <w:spacing w:line="360" w:lineRule="auto"/>
              <w:rPr>
                <w:rFonts w:ascii="Arial" w:hAnsi="Arial" w:cs="Arial"/>
                <w:color w:val="000000"/>
                <w:sz w:val="20"/>
                <w:szCs w:val="20"/>
                <w:lang w:val="en-GB"/>
              </w:rPr>
            </w:pPr>
          </w:p>
        </w:tc>
        <w:tc>
          <w:tcPr>
            <w:tcW w:w="9561" w:type="dxa"/>
            <w:shd w:val="clear" w:color="auto" w:fill="auto"/>
          </w:tcPr>
          <w:p w:rsidR="00B05B5A" w:rsidRDefault="00B05B5A" w:rsidP="00B05B5A">
            <w:pPr>
              <w:pStyle w:val="Standard"/>
              <w:spacing w:line="360" w:lineRule="auto"/>
            </w:pPr>
            <w:r>
              <w:rPr>
                <w:rFonts w:ascii="Arial" w:hAnsi="Arial" w:cs="Arial"/>
                <w:color w:val="FF0000"/>
                <w:sz w:val="20"/>
                <w:szCs w:val="20"/>
                <w:lang w:val="en-GB"/>
              </w:rPr>
              <w:t>Members of the public please be advised that, in order for the council to give an effective response, matters they wish to raise must be brought to the notice of the Parish Council at least seven working days before the date of the meeting in writing or by email to the clerk- Thank you.</w:t>
            </w:r>
          </w:p>
        </w:tc>
      </w:tr>
    </w:tbl>
    <w:p w:rsidR="006E22B3" w:rsidRDefault="006E22B3">
      <w:pPr>
        <w:pStyle w:val="Standard"/>
      </w:pPr>
    </w:p>
    <w:p w:rsidR="006E22B3" w:rsidRDefault="00D420DE" w:rsidP="002352F0">
      <w:pPr>
        <w:pStyle w:val="Standard"/>
      </w:pPr>
      <w:r>
        <w:rPr>
          <w:rFonts w:ascii="Arial" w:hAnsi="Arial" w:cs="Arial"/>
          <w:sz w:val="20"/>
          <w:szCs w:val="20"/>
        </w:rPr>
        <w:t xml:space="preserve">Emma Cansdale </w:t>
      </w:r>
      <w:r w:rsidR="00D71F8B">
        <w:rPr>
          <w:rFonts w:ascii="Arial" w:hAnsi="Arial" w:cs="Arial"/>
          <w:sz w:val="20"/>
          <w:szCs w:val="20"/>
        </w:rPr>
        <w:t>1</w:t>
      </w:r>
      <w:r w:rsidR="00D71F8B" w:rsidRPr="00D71F8B">
        <w:rPr>
          <w:rFonts w:ascii="Arial" w:hAnsi="Arial" w:cs="Arial"/>
          <w:sz w:val="20"/>
          <w:szCs w:val="20"/>
          <w:vertAlign w:val="superscript"/>
        </w:rPr>
        <w:t>st</w:t>
      </w:r>
      <w:r w:rsidR="00D71F8B">
        <w:rPr>
          <w:rFonts w:ascii="Arial" w:hAnsi="Arial" w:cs="Arial"/>
          <w:sz w:val="20"/>
          <w:szCs w:val="20"/>
        </w:rPr>
        <w:t xml:space="preserve"> November </w:t>
      </w:r>
      <w:r>
        <w:rPr>
          <w:rFonts w:ascii="Arial" w:hAnsi="Arial" w:cs="Arial"/>
          <w:sz w:val="20"/>
          <w:szCs w:val="20"/>
        </w:rPr>
        <w:t xml:space="preserve">2016                           </w:t>
      </w:r>
      <w:r>
        <w:rPr>
          <w:rFonts w:ascii="Arial" w:hAnsi="Arial" w:cs="Arial"/>
          <w:bCs/>
          <w:sz w:val="20"/>
          <w:szCs w:val="20"/>
          <w:lang w:val="en-GB"/>
        </w:rPr>
        <w:t xml:space="preserve"> </w:t>
      </w:r>
      <w:r w:rsidR="002352F0">
        <w:rPr>
          <w:rFonts w:ascii="Arial" w:hAnsi="Arial" w:cs="Arial"/>
          <w:bCs/>
          <w:sz w:val="20"/>
          <w:szCs w:val="20"/>
          <w:lang w:val="en-GB"/>
        </w:rPr>
        <w:t xml:space="preserve">      </w:t>
      </w:r>
      <w:r>
        <w:rPr>
          <w:rFonts w:ascii="Arial" w:hAnsi="Arial" w:cs="Arial"/>
          <w:bCs/>
          <w:sz w:val="20"/>
          <w:szCs w:val="20"/>
          <w:lang w:val="en-GB"/>
        </w:rPr>
        <w:t xml:space="preserve"> *Denotes attachment available from the Clerk</w:t>
      </w:r>
    </w:p>
    <w:sectPr w:rsidR="006E22B3" w:rsidSect="002352F0">
      <w:pgSz w:w="12240" w:h="15840"/>
      <w:pgMar w:top="720" w:right="720" w:bottom="720" w:left="720" w:header="0" w:footer="0" w:gutter="0"/>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altName w:val="Nirmala UI"/>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FF8"/>
    <w:multiLevelType w:val="hybridMultilevel"/>
    <w:tmpl w:val="BBF2AC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A18A2"/>
    <w:multiLevelType w:val="hybridMultilevel"/>
    <w:tmpl w:val="2B40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2126B"/>
    <w:multiLevelType w:val="hybridMultilevel"/>
    <w:tmpl w:val="414451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F1ABE"/>
    <w:multiLevelType w:val="hybridMultilevel"/>
    <w:tmpl w:val="62B06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EA30B7B"/>
    <w:multiLevelType w:val="hybridMultilevel"/>
    <w:tmpl w:val="CE52AA2A"/>
    <w:lvl w:ilvl="0" w:tplc="9738E1F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114AD"/>
    <w:multiLevelType w:val="hybridMultilevel"/>
    <w:tmpl w:val="5DA281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3E1F3F"/>
    <w:multiLevelType w:val="hybridMultilevel"/>
    <w:tmpl w:val="FA6C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0168A"/>
    <w:multiLevelType w:val="hybridMultilevel"/>
    <w:tmpl w:val="C502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C2C5A"/>
    <w:multiLevelType w:val="hybridMultilevel"/>
    <w:tmpl w:val="8DDCC4D2"/>
    <w:lvl w:ilvl="0" w:tplc="45842D26">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CF2883"/>
    <w:multiLevelType w:val="hybridMultilevel"/>
    <w:tmpl w:val="B77C90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DE5102"/>
    <w:multiLevelType w:val="hybridMultilevel"/>
    <w:tmpl w:val="1A906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87549F1"/>
    <w:multiLevelType w:val="hybridMultilevel"/>
    <w:tmpl w:val="D246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17D46"/>
    <w:multiLevelType w:val="hybridMultilevel"/>
    <w:tmpl w:val="4F36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C55CB"/>
    <w:multiLevelType w:val="multilevel"/>
    <w:tmpl w:val="36F6F2C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AA5009D"/>
    <w:multiLevelType w:val="hybridMultilevel"/>
    <w:tmpl w:val="0294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886906"/>
    <w:multiLevelType w:val="hybridMultilevel"/>
    <w:tmpl w:val="D72C3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7"/>
  </w:num>
  <w:num w:numId="4">
    <w:abstractNumId w:val="11"/>
  </w:num>
  <w:num w:numId="5">
    <w:abstractNumId w:val="10"/>
  </w:num>
  <w:num w:numId="6">
    <w:abstractNumId w:val="6"/>
  </w:num>
  <w:num w:numId="7">
    <w:abstractNumId w:val="8"/>
  </w:num>
  <w:num w:numId="8">
    <w:abstractNumId w:val="3"/>
  </w:num>
  <w:num w:numId="9">
    <w:abstractNumId w:val="5"/>
  </w:num>
  <w:num w:numId="10">
    <w:abstractNumId w:val="15"/>
  </w:num>
  <w:num w:numId="11">
    <w:abstractNumId w:val="0"/>
  </w:num>
  <w:num w:numId="12">
    <w:abstractNumId w:val="14"/>
  </w:num>
  <w:num w:numId="13">
    <w:abstractNumId w:val="2"/>
  </w:num>
  <w:num w:numId="14">
    <w:abstractNumId w:val="12"/>
  </w:num>
  <w:num w:numId="15">
    <w:abstractNumId w:val="9"/>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B3"/>
    <w:rsid w:val="00024ECD"/>
    <w:rsid w:val="00040B4B"/>
    <w:rsid w:val="000620BA"/>
    <w:rsid w:val="00063CD7"/>
    <w:rsid w:val="00070158"/>
    <w:rsid w:val="000701BF"/>
    <w:rsid w:val="000750F4"/>
    <w:rsid w:val="00087988"/>
    <w:rsid w:val="000D2D34"/>
    <w:rsid w:val="00104C8B"/>
    <w:rsid w:val="00121E0D"/>
    <w:rsid w:val="00125AE8"/>
    <w:rsid w:val="00141A36"/>
    <w:rsid w:val="0015466D"/>
    <w:rsid w:val="00155D21"/>
    <w:rsid w:val="00186605"/>
    <w:rsid w:val="00193339"/>
    <w:rsid w:val="001A1FD0"/>
    <w:rsid w:val="001A34C5"/>
    <w:rsid w:val="001B0FE6"/>
    <w:rsid w:val="001D138A"/>
    <w:rsid w:val="001E2992"/>
    <w:rsid w:val="001E662D"/>
    <w:rsid w:val="001F45D7"/>
    <w:rsid w:val="001F614E"/>
    <w:rsid w:val="0020371D"/>
    <w:rsid w:val="002352F0"/>
    <w:rsid w:val="00236EC3"/>
    <w:rsid w:val="002379CD"/>
    <w:rsid w:val="00243FCF"/>
    <w:rsid w:val="00244655"/>
    <w:rsid w:val="002523D7"/>
    <w:rsid w:val="002538A8"/>
    <w:rsid w:val="00274E87"/>
    <w:rsid w:val="002874F2"/>
    <w:rsid w:val="0029619E"/>
    <w:rsid w:val="002B731F"/>
    <w:rsid w:val="002C146F"/>
    <w:rsid w:val="002C181C"/>
    <w:rsid w:val="002C66C6"/>
    <w:rsid w:val="002D00C2"/>
    <w:rsid w:val="002D75E2"/>
    <w:rsid w:val="002E0910"/>
    <w:rsid w:val="002E5921"/>
    <w:rsid w:val="002F67F8"/>
    <w:rsid w:val="00332939"/>
    <w:rsid w:val="00355FE2"/>
    <w:rsid w:val="00393A6B"/>
    <w:rsid w:val="003A682A"/>
    <w:rsid w:val="003A785C"/>
    <w:rsid w:val="003C099A"/>
    <w:rsid w:val="003F52CE"/>
    <w:rsid w:val="00403C51"/>
    <w:rsid w:val="004203E2"/>
    <w:rsid w:val="00442F0C"/>
    <w:rsid w:val="004647F7"/>
    <w:rsid w:val="0047593B"/>
    <w:rsid w:val="00483E2A"/>
    <w:rsid w:val="00486133"/>
    <w:rsid w:val="00497E16"/>
    <w:rsid w:val="004A7043"/>
    <w:rsid w:val="004C7DC2"/>
    <w:rsid w:val="004D2703"/>
    <w:rsid w:val="004D669E"/>
    <w:rsid w:val="004D7F0C"/>
    <w:rsid w:val="0053130C"/>
    <w:rsid w:val="005521A8"/>
    <w:rsid w:val="0059154C"/>
    <w:rsid w:val="00591FF3"/>
    <w:rsid w:val="005B6147"/>
    <w:rsid w:val="005D6BC0"/>
    <w:rsid w:val="005D7E8B"/>
    <w:rsid w:val="005E0519"/>
    <w:rsid w:val="00610EC2"/>
    <w:rsid w:val="0064133C"/>
    <w:rsid w:val="00644B9A"/>
    <w:rsid w:val="00687C7D"/>
    <w:rsid w:val="00694AC4"/>
    <w:rsid w:val="006975D8"/>
    <w:rsid w:val="006A0D4B"/>
    <w:rsid w:val="006C53FF"/>
    <w:rsid w:val="006E22B3"/>
    <w:rsid w:val="006F2C91"/>
    <w:rsid w:val="0071068D"/>
    <w:rsid w:val="007145EA"/>
    <w:rsid w:val="00715A11"/>
    <w:rsid w:val="0072609B"/>
    <w:rsid w:val="00742FC3"/>
    <w:rsid w:val="0077515D"/>
    <w:rsid w:val="0079259F"/>
    <w:rsid w:val="00794F4B"/>
    <w:rsid w:val="007A367D"/>
    <w:rsid w:val="007A4744"/>
    <w:rsid w:val="007B5DB4"/>
    <w:rsid w:val="007C230C"/>
    <w:rsid w:val="007E09D1"/>
    <w:rsid w:val="007E75E1"/>
    <w:rsid w:val="007F5219"/>
    <w:rsid w:val="00833A3D"/>
    <w:rsid w:val="008352D0"/>
    <w:rsid w:val="00877B7F"/>
    <w:rsid w:val="00896FC2"/>
    <w:rsid w:val="008A3342"/>
    <w:rsid w:val="008A75F0"/>
    <w:rsid w:val="008E34C6"/>
    <w:rsid w:val="00903049"/>
    <w:rsid w:val="00907566"/>
    <w:rsid w:val="00932F7A"/>
    <w:rsid w:val="00950AD1"/>
    <w:rsid w:val="00962481"/>
    <w:rsid w:val="00985878"/>
    <w:rsid w:val="00995742"/>
    <w:rsid w:val="009975AA"/>
    <w:rsid w:val="009B75B7"/>
    <w:rsid w:val="009D2E82"/>
    <w:rsid w:val="009F6B35"/>
    <w:rsid w:val="00A05B12"/>
    <w:rsid w:val="00A27DE3"/>
    <w:rsid w:val="00A33AB8"/>
    <w:rsid w:val="00A633B3"/>
    <w:rsid w:val="00A64647"/>
    <w:rsid w:val="00A779B9"/>
    <w:rsid w:val="00AA5393"/>
    <w:rsid w:val="00AA68B9"/>
    <w:rsid w:val="00AA7390"/>
    <w:rsid w:val="00AB3D31"/>
    <w:rsid w:val="00AC61F1"/>
    <w:rsid w:val="00AD21FB"/>
    <w:rsid w:val="00B05B5A"/>
    <w:rsid w:val="00B36797"/>
    <w:rsid w:val="00B40DFD"/>
    <w:rsid w:val="00B458A8"/>
    <w:rsid w:val="00B51B76"/>
    <w:rsid w:val="00B70DF6"/>
    <w:rsid w:val="00B73467"/>
    <w:rsid w:val="00B848AA"/>
    <w:rsid w:val="00BA4CFD"/>
    <w:rsid w:val="00BC0BA3"/>
    <w:rsid w:val="00C11844"/>
    <w:rsid w:val="00C14CD8"/>
    <w:rsid w:val="00C20215"/>
    <w:rsid w:val="00C34D05"/>
    <w:rsid w:val="00C36F86"/>
    <w:rsid w:val="00C756EB"/>
    <w:rsid w:val="00C77758"/>
    <w:rsid w:val="00C829CB"/>
    <w:rsid w:val="00C927B2"/>
    <w:rsid w:val="00CA31F0"/>
    <w:rsid w:val="00CA46F1"/>
    <w:rsid w:val="00CB2DDB"/>
    <w:rsid w:val="00CC06B6"/>
    <w:rsid w:val="00CC5272"/>
    <w:rsid w:val="00CC7636"/>
    <w:rsid w:val="00CD09BF"/>
    <w:rsid w:val="00CD51B4"/>
    <w:rsid w:val="00CE5FDD"/>
    <w:rsid w:val="00CF2099"/>
    <w:rsid w:val="00D02F8B"/>
    <w:rsid w:val="00D10968"/>
    <w:rsid w:val="00D20A55"/>
    <w:rsid w:val="00D22CF1"/>
    <w:rsid w:val="00D2338E"/>
    <w:rsid w:val="00D420DE"/>
    <w:rsid w:val="00D477CE"/>
    <w:rsid w:val="00D71F8B"/>
    <w:rsid w:val="00D72CC8"/>
    <w:rsid w:val="00D82784"/>
    <w:rsid w:val="00D937ED"/>
    <w:rsid w:val="00D96DC4"/>
    <w:rsid w:val="00DA7A9A"/>
    <w:rsid w:val="00DB5E43"/>
    <w:rsid w:val="00DC6074"/>
    <w:rsid w:val="00E06BDA"/>
    <w:rsid w:val="00E22B2E"/>
    <w:rsid w:val="00E42F5E"/>
    <w:rsid w:val="00E52D4C"/>
    <w:rsid w:val="00E5779B"/>
    <w:rsid w:val="00E82462"/>
    <w:rsid w:val="00E931AA"/>
    <w:rsid w:val="00EB5A2D"/>
    <w:rsid w:val="00EC0AA2"/>
    <w:rsid w:val="00EF0EF4"/>
    <w:rsid w:val="00F177C3"/>
    <w:rsid w:val="00F33C0C"/>
    <w:rsid w:val="00F340B5"/>
    <w:rsid w:val="00F34C05"/>
    <w:rsid w:val="00F37069"/>
    <w:rsid w:val="00F53202"/>
    <w:rsid w:val="00F552AD"/>
    <w:rsid w:val="00F66B55"/>
    <w:rsid w:val="00FA2F30"/>
    <w:rsid w:val="00FC209E"/>
    <w:rsid w:val="00FC72C8"/>
    <w:rsid w:val="00FD5CD5"/>
    <w:rsid w:val="00FE5BD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196C"/>
  <w15:docId w15:val="{461D5159-FF26-4BCC-A94F-D8994321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Verdana72ptBold">
    <w:name w:val="Style Verdana 72 pt Bold"/>
    <w:qFormat/>
    <w:rPr>
      <w:rFonts w:ascii="Verdana" w:hAnsi="Verdana" w:cs="Verdana"/>
      <w:b/>
      <w:bCs/>
      <w:sz w:val="190"/>
      <w:szCs w:val="190"/>
    </w:rPr>
  </w:style>
  <w:style w:type="character" w:customStyle="1" w:styleId="HeaderChar">
    <w:name w:val="Header Char"/>
    <w:basedOn w:val="DefaultParagraphFont"/>
    <w:qFormat/>
    <w:rPr>
      <w:sz w:val="24"/>
      <w:szCs w:val="24"/>
      <w:lang w:val="en-US" w:eastAsia="en-US"/>
    </w:rPr>
  </w:style>
  <w:style w:type="character" w:customStyle="1" w:styleId="FooterChar">
    <w:name w:val="Footer Char"/>
    <w:basedOn w:val="DefaultParagraphFont"/>
    <w:qFormat/>
    <w:rPr>
      <w:sz w:val="24"/>
      <w:szCs w:val="24"/>
      <w:lang w:val="en-US" w:eastAsia="en-US"/>
    </w:rPr>
  </w:style>
  <w:style w:type="character" w:customStyle="1" w:styleId="Internetlink">
    <w:name w:val="Internet link"/>
    <w:basedOn w:val="DefaultParagraphFont"/>
    <w:qFormat/>
    <w:rPr>
      <w:color w:val="0000FF"/>
      <w:u w:val="single"/>
    </w:rPr>
  </w:style>
  <w:style w:type="character" w:styleId="PageNumber">
    <w:name w:val="page number"/>
    <w:basedOn w:val="DefaultParagraphFont"/>
    <w:qFormat/>
  </w:style>
  <w:style w:type="character" w:customStyle="1" w:styleId="BalloonTextChar">
    <w:name w:val="Balloon Text Char"/>
    <w:basedOn w:val="DefaultParagraphFont"/>
    <w:qFormat/>
    <w:rPr>
      <w:sz w:val="2"/>
      <w:szCs w:val="2"/>
      <w:lang w:val="en-US" w:eastAsia="en-US"/>
    </w:rPr>
  </w:style>
  <w:style w:type="character" w:customStyle="1" w:styleId="BodyText2Char">
    <w:name w:val="Body Text 2 Char"/>
    <w:basedOn w:val="DefaultParagraphFont"/>
    <w:qFormat/>
    <w:rPr>
      <w:rFonts w:ascii="Arial" w:hAnsi="Arial" w:cs="Arial"/>
      <w:i/>
      <w:iCs/>
    </w:rPr>
  </w:style>
  <w:style w:type="character" w:customStyle="1" w:styleId="ListLabel1">
    <w:name w:val="ListLabel 1"/>
    <w:qFormat/>
    <w:rPr>
      <w:b w:val="0"/>
      <w:bCs w:val="0"/>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b w:val="0"/>
    </w:rPr>
  </w:style>
  <w:style w:type="character" w:customStyle="1" w:styleId="NumberingSymbols">
    <w:name w:val="Numbering Symbols"/>
    <w:qFormat/>
  </w:style>
  <w:style w:type="character" w:customStyle="1" w:styleId="ListLabel7">
    <w:name w:val="ListLabel 7"/>
    <w:qFormat/>
    <w:rPr>
      <w:rFonts w:cs="Courier New"/>
    </w:rPr>
  </w:style>
  <w:style w:type="character" w:customStyle="1" w:styleId="ListLabel8">
    <w:name w:val="ListLabel 8"/>
    <w:qFormat/>
    <w:rPr>
      <w:rFonts w:ascii="Arial" w:hAnsi="Arial" w:cs="Symbol"/>
      <w:b/>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paragraph" w:customStyle="1" w:styleId="Heading">
    <w:name w:val="Heading"/>
    <w:next w:val="TextBody"/>
    <w:qFormat/>
    <w:pPr>
      <w:keepNext/>
      <w:widowControl w:val="0"/>
      <w:spacing w:before="240" w:after="120"/>
    </w:pPr>
    <w:rPr>
      <w:rFonts w:ascii="Arial" w:eastAsia="Microsoft YaHei" w:hAnsi="Arial" w:cs="Mangal"/>
      <w:sz w:val="28"/>
      <w:szCs w:val="28"/>
    </w:rPr>
  </w:style>
  <w:style w:type="paragraph" w:customStyle="1" w:styleId="TextBody">
    <w:name w:val="Text Body"/>
    <w:basedOn w:val="Normal"/>
    <w:pPr>
      <w:spacing w:after="140" w:line="288" w:lineRule="auto"/>
    </w:pPr>
  </w:style>
  <w:style w:type="paragraph" w:styleId="List">
    <w:name w:val="List"/>
    <w:pPr>
      <w:widowControl w:val="0"/>
    </w:pPr>
    <w:rPr>
      <w:rFonts w:cs="Mangal"/>
    </w:rPr>
  </w:style>
  <w:style w:type="paragraph" w:styleId="Caption">
    <w:name w:val="caption"/>
    <w:qFormat/>
    <w:pPr>
      <w:widowControl w:val="0"/>
      <w:suppressLineNumbers/>
      <w:spacing w:before="120" w:after="120"/>
    </w:pPr>
    <w:rPr>
      <w:rFonts w:cs="Mangal"/>
      <w:i/>
      <w:iCs/>
    </w:rPr>
  </w:style>
  <w:style w:type="paragraph" w:customStyle="1" w:styleId="Index">
    <w:name w:val="Index"/>
    <w:qFormat/>
    <w:pPr>
      <w:widowControl w:val="0"/>
      <w:suppressLineNumbers/>
    </w:pPr>
    <w:rPr>
      <w:rFonts w:cs="Mangal"/>
    </w:rPr>
  </w:style>
  <w:style w:type="paragraph" w:customStyle="1" w:styleId="Standard">
    <w:name w:val="Standard"/>
    <w:qFormat/>
    <w:pPr>
      <w:suppressAutoHyphens/>
    </w:pPr>
    <w:rPr>
      <w:sz w:val="24"/>
      <w:szCs w:val="24"/>
      <w:lang w:val="en-US" w:eastAsia="en-US"/>
    </w:rPr>
  </w:style>
  <w:style w:type="paragraph" w:customStyle="1" w:styleId="Textbody0">
    <w:name w:val="Text body"/>
    <w:basedOn w:val="Standard"/>
    <w:qFormat/>
    <w:pPr>
      <w:spacing w:after="120"/>
    </w:pPr>
  </w:style>
  <w:style w:type="paragraph" w:customStyle="1" w:styleId="Style4">
    <w:name w:val="Style4"/>
    <w:basedOn w:val="Standard"/>
    <w:qFormat/>
    <w:rPr>
      <w:rFonts w:ascii="Verdana" w:hAnsi="Verdana" w:cs="Verdana"/>
      <w:b/>
      <w:bCs/>
      <w:sz w:val="190"/>
      <w:szCs w:val="190"/>
      <w:lang w:val="en-GB"/>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qFormat/>
    <w:rPr>
      <w:rFonts w:ascii="Tahoma" w:hAnsi="Tahoma" w:cs="Tahoma"/>
      <w:sz w:val="16"/>
      <w:szCs w:val="16"/>
    </w:rPr>
  </w:style>
  <w:style w:type="paragraph" w:styleId="ListParagraph">
    <w:name w:val="List Paragraph"/>
    <w:basedOn w:val="Standard"/>
    <w:qFormat/>
    <w:pPr>
      <w:ind w:left="720"/>
    </w:pPr>
  </w:style>
  <w:style w:type="paragraph" w:customStyle="1" w:styleId="yiv273798636msonormal">
    <w:name w:val="yiv273798636msonormal"/>
    <w:basedOn w:val="Standard"/>
    <w:qFormat/>
    <w:pPr>
      <w:spacing w:before="28" w:after="100"/>
    </w:pPr>
    <w:rPr>
      <w:lang w:val="en-GB" w:eastAsia="en-GB"/>
    </w:rPr>
  </w:style>
  <w:style w:type="paragraph" w:styleId="BodyText2">
    <w:name w:val="Body Text 2"/>
    <w:basedOn w:val="Standard"/>
    <w:qFormat/>
    <w:pPr>
      <w:widowControl w:val="0"/>
    </w:pPr>
    <w:rPr>
      <w:rFonts w:ascii="Arial" w:hAnsi="Arial" w:cs="Arial"/>
      <w:i/>
      <w:iCs/>
      <w:sz w:val="22"/>
      <w:szCs w:val="22"/>
      <w:lang w:val="en-GB" w:eastAsia="en-GB"/>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styleId="Hyperlink">
    <w:name w:val="Hyperlink"/>
    <w:basedOn w:val="DefaultParagraphFont"/>
    <w:uiPriority w:val="99"/>
    <w:unhideWhenUsed/>
    <w:rsid w:val="00591FF3"/>
    <w:rPr>
      <w:color w:val="0563C1" w:themeColor="hyperlink"/>
      <w:u w:val="single"/>
    </w:rPr>
  </w:style>
  <w:style w:type="character" w:customStyle="1" w:styleId="casenumber">
    <w:name w:val="casenumber"/>
    <w:basedOn w:val="DefaultParagraphFont"/>
    <w:rsid w:val="00AA5393"/>
  </w:style>
  <w:style w:type="character" w:customStyle="1" w:styleId="divider1">
    <w:name w:val="divider1"/>
    <w:basedOn w:val="DefaultParagraphFont"/>
    <w:rsid w:val="00AA5393"/>
  </w:style>
  <w:style w:type="character" w:customStyle="1" w:styleId="description">
    <w:name w:val="description"/>
    <w:basedOn w:val="DefaultParagraphFont"/>
    <w:rsid w:val="00AA5393"/>
  </w:style>
  <w:style w:type="character" w:customStyle="1" w:styleId="divider2">
    <w:name w:val="divider2"/>
    <w:basedOn w:val="DefaultParagraphFont"/>
    <w:rsid w:val="00AA5393"/>
  </w:style>
  <w:style w:type="character" w:customStyle="1" w:styleId="address">
    <w:name w:val="address"/>
    <w:basedOn w:val="DefaultParagraphFont"/>
    <w:rsid w:val="00AA5393"/>
  </w:style>
  <w:style w:type="paragraph" w:styleId="NormalWeb">
    <w:name w:val="Normal (Web)"/>
    <w:basedOn w:val="Normal"/>
    <w:uiPriority w:val="99"/>
    <w:semiHidden/>
    <w:unhideWhenUsed/>
    <w:rsid w:val="001B0F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0677">
      <w:bodyDiv w:val="1"/>
      <w:marLeft w:val="0"/>
      <w:marRight w:val="0"/>
      <w:marTop w:val="0"/>
      <w:marBottom w:val="0"/>
      <w:divBdr>
        <w:top w:val="none" w:sz="0" w:space="0" w:color="auto"/>
        <w:left w:val="none" w:sz="0" w:space="0" w:color="auto"/>
        <w:bottom w:val="none" w:sz="0" w:space="0" w:color="auto"/>
        <w:right w:val="none" w:sz="0" w:space="0" w:color="auto"/>
      </w:divBdr>
    </w:div>
    <w:div w:id="80100724">
      <w:bodyDiv w:val="1"/>
      <w:marLeft w:val="0"/>
      <w:marRight w:val="0"/>
      <w:marTop w:val="0"/>
      <w:marBottom w:val="0"/>
      <w:divBdr>
        <w:top w:val="none" w:sz="0" w:space="0" w:color="auto"/>
        <w:left w:val="none" w:sz="0" w:space="0" w:color="auto"/>
        <w:bottom w:val="none" w:sz="0" w:space="0" w:color="auto"/>
        <w:right w:val="none" w:sz="0" w:space="0" w:color="auto"/>
      </w:divBdr>
    </w:div>
    <w:div w:id="154734439">
      <w:bodyDiv w:val="1"/>
      <w:marLeft w:val="0"/>
      <w:marRight w:val="0"/>
      <w:marTop w:val="0"/>
      <w:marBottom w:val="0"/>
      <w:divBdr>
        <w:top w:val="none" w:sz="0" w:space="0" w:color="auto"/>
        <w:left w:val="none" w:sz="0" w:space="0" w:color="auto"/>
        <w:bottom w:val="none" w:sz="0" w:space="0" w:color="auto"/>
        <w:right w:val="none" w:sz="0" w:space="0" w:color="auto"/>
      </w:divBdr>
      <w:divsChild>
        <w:div w:id="794257842">
          <w:marLeft w:val="0"/>
          <w:marRight w:val="0"/>
          <w:marTop w:val="0"/>
          <w:marBottom w:val="0"/>
          <w:divBdr>
            <w:top w:val="none" w:sz="0" w:space="0" w:color="auto"/>
            <w:left w:val="none" w:sz="0" w:space="0" w:color="auto"/>
            <w:bottom w:val="none" w:sz="0" w:space="0" w:color="auto"/>
            <w:right w:val="none" w:sz="0" w:space="0" w:color="auto"/>
          </w:divBdr>
          <w:divsChild>
            <w:div w:id="2095979660">
              <w:marLeft w:val="0"/>
              <w:marRight w:val="0"/>
              <w:marTop w:val="0"/>
              <w:marBottom w:val="0"/>
              <w:divBdr>
                <w:top w:val="none" w:sz="0" w:space="0" w:color="auto"/>
                <w:left w:val="none" w:sz="0" w:space="0" w:color="auto"/>
                <w:bottom w:val="none" w:sz="0" w:space="0" w:color="auto"/>
                <w:right w:val="none" w:sz="0" w:space="0" w:color="auto"/>
              </w:divBdr>
              <w:divsChild>
                <w:div w:id="1046223056">
                  <w:marLeft w:val="0"/>
                  <w:marRight w:val="0"/>
                  <w:marTop w:val="0"/>
                  <w:marBottom w:val="0"/>
                  <w:divBdr>
                    <w:top w:val="none" w:sz="0" w:space="0" w:color="auto"/>
                    <w:left w:val="none" w:sz="0" w:space="0" w:color="auto"/>
                    <w:bottom w:val="none" w:sz="0" w:space="0" w:color="auto"/>
                    <w:right w:val="none" w:sz="0" w:space="0" w:color="auto"/>
                  </w:divBdr>
                  <w:divsChild>
                    <w:div w:id="998772255">
                      <w:marLeft w:val="0"/>
                      <w:marRight w:val="0"/>
                      <w:marTop w:val="0"/>
                      <w:marBottom w:val="0"/>
                      <w:divBdr>
                        <w:top w:val="none" w:sz="0" w:space="0" w:color="auto"/>
                        <w:left w:val="none" w:sz="0" w:space="0" w:color="auto"/>
                        <w:bottom w:val="none" w:sz="0" w:space="0" w:color="auto"/>
                        <w:right w:val="none" w:sz="0" w:space="0" w:color="auto"/>
                      </w:divBdr>
                      <w:divsChild>
                        <w:div w:id="97024193">
                          <w:marLeft w:val="0"/>
                          <w:marRight w:val="0"/>
                          <w:marTop w:val="0"/>
                          <w:marBottom w:val="0"/>
                          <w:divBdr>
                            <w:top w:val="none" w:sz="0" w:space="0" w:color="auto"/>
                            <w:left w:val="none" w:sz="0" w:space="0" w:color="auto"/>
                            <w:bottom w:val="none" w:sz="0" w:space="0" w:color="auto"/>
                            <w:right w:val="none" w:sz="0" w:space="0" w:color="auto"/>
                          </w:divBdr>
                          <w:divsChild>
                            <w:div w:id="2345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943987">
      <w:bodyDiv w:val="1"/>
      <w:marLeft w:val="0"/>
      <w:marRight w:val="0"/>
      <w:marTop w:val="0"/>
      <w:marBottom w:val="0"/>
      <w:divBdr>
        <w:top w:val="none" w:sz="0" w:space="0" w:color="auto"/>
        <w:left w:val="none" w:sz="0" w:space="0" w:color="auto"/>
        <w:bottom w:val="none" w:sz="0" w:space="0" w:color="auto"/>
        <w:right w:val="none" w:sz="0" w:space="0" w:color="auto"/>
      </w:divBdr>
    </w:div>
    <w:div w:id="589004036">
      <w:bodyDiv w:val="1"/>
      <w:marLeft w:val="0"/>
      <w:marRight w:val="0"/>
      <w:marTop w:val="0"/>
      <w:marBottom w:val="0"/>
      <w:divBdr>
        <w:top w:val="none" w:sz="0" w:space="0" w:color="auto"/>
        <w:left w:val="none" w:sz="0" w:space="0" w:color="auto"/>
        <w:bottom w:val="none" w:sz="0" w:space="0" w:color="auto"/>
        <w:right w:val="none" w:sz="0" w:space="0" w:color="auto"/>
      </w:divBdr>
    </w:div>
    <w:div w:id="640110411">
      <w:bodyDiv w:val="1"/>
      <w:marLeft w:val="0"/>
      <w:marRight w:val="0"/>
      <w:marTop w:val="0"/>
      <w:marBottom w:val="0"/>
      <w:divBdr>
        <w:top w:val="none" w:sz="0" w:space="0" w:color="auto"/>
        <w:left w:val="none" w:sz="0" w:space="0" w:color="auto"/>
        <w:bottom w:val="none" w:sz="0" w:space="0" w:color="auto"/>
        <w:right w:val="none" w:sz="0" w:space="0" w:color="auto"/>
      </w:divBdr>
      <w:divsChild>
        <w:div w:id="1551460760">
          <w:marLeft w:val="0"/>
          <w:marRight w:val="0"/>
          <w:marTop w:val="0"/>
          <w:marBottom w:val="0"/>
          <w:divBdr>
            <w:top w:val="none" w:sz="0" w:space="0" w:color="auto"/>
            <w:left w:val="none" w:sz="0" w:space="0" w:color="auto"/>
            <w:bottom w:val="none" w:sz="0" w:space="0" w:color="auto"/>
            <w:right w:val="none" w:sz="0" w:space="0" w:color="auto"/>
          </w:divBdr>
          <w:divsChild>
            <w:div w:id="272979629">
              <w:marLeft w:val="0"/>
              <w:marRight w:val="0"/>
              <w:marTop w:val="0"/>
              <w:marBottom w:val="0"/>
              <w:divBdr>
                <w:top w:val="none" w:sz="0" w:space="0" w:color="auto"/>
                <w:left w:val="none" w:sz="0" w:space="0" w:color="auto"/>
                <w:bottom w:val="none" w:sz="0" w:space="0" w:color="auto"/>
                <w:right w:val="none" w:sz="0" w:space="0" w:color="auto"/>
              </w:divBdr>
              <w:divsChild>
                <w:div w:id="572934536">
                  <w:marLeft w:val="0"/>
                  <w:marRight w:val="0"/>
                  <w:marTop w:val="0"/>
                  <w:marBottom w:val="0"/>
                  <w:divBdr>
                    <w:top w:val="none" w:sz="0" w:space="0" w:color="auto"/>
                    <w:left w:val="none" w:sz="0" w:space="0" w:color="auto"/>
                    <w:bottom w:val="none" w:sz="0" w:space="0" w:color="auto"/>
                    <w:right w:val="none" w:sz="0" w:space="0" w:color="auto"/>
                  </w:divBdr>
                  <w:divsChild>
                    <w:div w:id="658460151">
                      <w:marLeft w:val="0"/>
                      <w:marRight w:val="0"/>
                      <w:marTop w:val="0"/>
                      <w:marBottom w:val="0"/>
                      <w:divBdr>
                        <w:top w:val="none" w:sz="0" w:space="0" w:color="auto"/>
                        <w:left w:val="none" w:sz="0" w:space="0" w:color="auto"/>
                        <w:bottom w:val="none" w:sz="0" w:space="0" w:color="auto"/>
                        <w:right w:val="none" w:sz="0" w:space="0" w:color="auto"/>
                      </w:divBdr>
                      <w:divsChild>
                        <w:div w:id="1376614052">
                          <w:marLeft w:val="0"/>
                          <w:marRight w:val="0"/>
                          <w:marTop w:val="0"/>
                          <w:marBottom w:val="0"/>
                          <w:divBdr>
                            <w:top w:val="none" w:sz="0" w:space="0" w:color="auto"/>
                            <w:left w:val="none" w:sz="0" w:space="0" w:color="auto"/>
                            <w:bottom w:val="none" w:sz="0" w:space="0" w:color="auto"/>
                            <w:right w:val="none" w:sz="0" w:space="0" w:color="auto"/>
                          </w:divBdr>
                          <w:divsChild>
                            <w:div w:id="1905294170">
                              <w:marLeft w:val="0"/>
                              <w:marRight w:val="0"/>
                              <w:marTop w:val="0"/>
                              <w:marBottom w:val="0"/>
                              <w:divBdr>
                                <w:top w:val="none" w:sz="0" w:space="0" w:color="auto"/>
                                <w:left w:val="none" w:sz="0" w:space="0" w:color="auto"/>
                                <w:bottom w:val="none" w:sz="0" w:space="0" w:color="auto"/>
                                <w:right w:val="none" w:sz="0" w:space="0" w:color="auto"/>
                              </w:divBdr>
                              <w:divsChild>
                                <w:div w:id="689455638">
                                  <w:marLeft w:val="0"/>
                                  <w:marRight w:val="0"/>
                                  <w:marTop w:val="0"/>
                                  <w:marBottom w:val="0"/>
                                  <w:divBdr>
                                    <w:top w:val="none" w:sz="0" w:space="0" w:color="auto"/>
                                    <w:left w:val="none" w:sz="0" w:space="0" w:color="auto"/>
                                    <w:bottom w:val="none" w:sz="0" w:space="0" w:color="auto"/>
                                    <w:right w:val="none" w:sz="0" w:space="0" w:color="auto"/>
                                  </w:divBdr>
                                  <w:divsChild>
                                    <w:div w:id="938872177">
                                      <w:marLeft w:val="0"/>
                                      <w:marRight w:val="0"/>
                                      <w:marTop w:val="0"/>
                                      <w:marBottom w:val="0"/>
                                      <w:divBdr>
                                        <w:top w:val="none" w:sz="0" w:space="0" w:color="auto"/>
                                        <w:left w:val="none" w:sz="0" w:space="0" w:color="auto"/>
                                        <w:bottom w:val="none" w:sz="0" w:space="0" w:color="auto"/>
                                        <w:right w:val="none" w:sz="0" w:space="0" w:color="auto"/>
                                      </w:divBdr>
                                      <w:divsChild>
                                        <w:div w:id="2146778121">
                                          <w:marLeft w:val="0"/>
                                          <w:marRight w:val="0"/>
                                          <w:marTop w:val="0"/>
                                          <w:marBottom w:val="0"/>
                                          <w:divBdr>
                                            <w:top w:val="none" w:sz="0" w:space="0" w:color="auto"/>
                                            <w:left w:val="none" w:sz="0" w:space="0" w:color="auto"/>
                                            <w:bottom w:val="none" w:sz="0" w:space="0" w:color="auto"/>
                                            <w:right w:val="none" w:sz="0" w:space="0" w:color="auto"/>
                                          </w:divBdr>
                                          <w:divsChild>
                                            <w:div w:id="464661353">
                                              <w:marLeft w:val="0"/>
                                              <w:marRight w:val="0"/>
                                              <w:marTop w:val="0"/>
                                              <w:marBottom w:val="0"/>
                                              <w:divBdr>
                                                <w:top w:val="none" w:sz="0" w:space="0" w:color="auto"/>
                                                <w:left w:val="none" w:sz="0" w:space="0" w:color="auto"/>
                                                <w:bottom w:val="none" w:sz="0" w:space="0" w:color="auto"/>
                                                <w:right w:val="none" w:sz="0" w:space="0" w:color="auto"/>
                                              </w:divBdr>
                                              <w:divsChild>
                                                <w:div w:id="384332548">
                                                  <w:marLeft w:val="0"/>
                                                  <w:marRight w:val="0"/>
                                                  <w:marTop w:val="0"/>
                                                  <w:marBottom w:val="0"/>
                                                  <w:divBdr>
                                                    <w:top w:val="none" w:sz="0" w:space="0" w:color="auto"/>
                                                    <w:left w:val="none" w:sz="0" w:space="0" w:color="auto"/>
                                                    <w:bottom w:val="none" w:sz="0" w:space="0" w:color="auto"/>
                                                    <w:right w:val="none" w:sz="0" w:space="0" w:color="auto"/>
                                                  </w:divBdr>
                                                  <w:divsChild>
                                                    <w:div w:id="99569136">
                                                      <w:marLeft w:val="0"/>
                                                      <w:marRight w:val="0"/>
                                                      <w:marTop w:val="0"/>
                                                      <w:marBottom w:val="0"/>
                                                      <w:divBdr>
                                                        <w:top w:val="none" w:sz="0" w:space="0" w:color="auto"/>
                                                        <w:left w:val="none" w:sz="0" w:space="0" w:color="auto"/>
                                                        <w:bottom w:val="none" w:sz="0" w:space="0" w:color="auto"/>
                                                        <w:right w:val="none" w:sz="0" w:space="0" w:color="auto"/>
                                                      </w:divBdr>
                                                      <w:divsChild>
                                                        <w:div w:id="1946964047">
                                                          <w:marLeft w:val="0"/>
                                                          <w:marRight w:val="0"/>
                                                          <w:marTop w:val="0"/>
                                                          <w:marBottom w:val="0"/>
                                                          <w:divBdr>
                                                            <w:top w:val="none" w:sz="0" w:space="0" w:color="auto"/>
                                                            <w:left w:val="none" w:sz="0" w:space="0" w:color="auto"/>
                                                            <w:bottom w:val="none" w:sz="0" w:space="0" w:color="auto"/>
                                                            <w:right w:val="none" w:sz="0" w:space="0" w:color="auto"/>
                                                          </w:divBdr>
                                                          <w:divsChild>
                                                            <w:div w:id="1905408868">
                                                              <w:marLeft w:val="0"/>
                                                              <w:marRight w:val="0"/>
                                                              <w:marTop w:val="0"/>
                                                              <w:marBottom w:val="0"/>
                                                              <w:divBdr>
                                                                <w:top w:val="none" w:sz="0" w:space="0" w:color="auto"/>
                                                                <w:left w:val="none" w:sz="0" w:space="0" w:color="auto"/>
                                                                <w:bottom w:val="none" w:sz="0" w:space="0" w:color="auto"/>
                                                                <w:right w:val="none" w:sz="0" w:space="0" w:color="auto"/>
                                                              </w:divBdr>
                                                              <w:divsChild>
                                                                <w:div w:id="1931111871">
                                                                  <w:marLeft w:val="0"/>
                                                                  <w:marRight w:val="0"/>
                                                                  <w:marTop w:val="0"/>
                                                                  <w:marBottom w:val="0"/>
                                                                  <w:divBdr>
                                                                    <w:top w:val="none" w:sz="0" w:space="0" w:color="auto"/>
                                                                    <w:left w:val="none" w:sz="0" w:space="0" w:color="auto"/>
                                                                    <w:bottom w:val="none" w:sz="0" w:space="0" w:color="auto"/>
                                                                    <w:right w:val="none" w:sz="0" w:space="0" w:color="auto"/>
                                                                  </w:divBdr>
                                                                  <w:divsChild>
                                                                    <w:div w:id="1149400696">
                                                                      <w:marLeft w:val="0"/>
                                                                      <w:marRight w:val="0"/>
                                                                      <w:marTop w:val="0"/>
                                                                      <w:marBottom w:val="0"/>
                                                                      <w:divBdr>
                                                                        <w:top w:val="none" w:sz="0" w:space="0" w:color="auto"/>
                                                                        <w:left w:val="none" w:sz="0" w:space="0" w:color="auto"/>
                                                                        <w:bottom w:val="none" w:sz="0" w:space="0" w:color="auto"/>
                                                                        <w:right w:val="none" w:sz="0" w:space="0" w:color="auto"/>
                                                                      </w:divBdr>
                                                                      <w:divsChild>
                                                                        <w:div w:id="1630437297">
                                                                          <w:marLeft w:val="0"/>
                                                                          <w:marRight w:val="0"/>
                                                                          <w:marTop w:val="0"/>
                                                                          <w:marBottom w:val="0"/>
                                                                          <w:divBdr>
                                                                            <w:top w:val="none" w:sz="0" w:space="0" w:color="auto"/>
                                                                            <w:left w:val="none" w:sz="0" w:space="0" w:color="auto"/>
                                                                            <w:bottom w:val="none" w:sz="0" w:space="0" w:color="auto"/>
                                                                            <w:right w:val="none" w:sz="0" w:space="0" w:color="auto"/>
                                                                          </w:divBdr>
                                                                          <w:divsChild>
                                                                            <w:div w:id="1018964721">
                                                                              <w:marLeft w:val="0"/>
                                                                              <w:marRight w:val="0"/>
                                                                              <w:marTop w:val="0"/>
                                                                              <w:marBottom w:val="0"/>
                                                                              <w:divBdr>
                                                                                <w:top w:val="none" w:sz="0" w:space="0" w:color="auto"/>
                                                                                <w:left w:val="none" w:sz="0" w:space="0" w:color="auto"/>
                                                                                <w:bottom w:val="none" w:sz="0" w:space="0" w:color="auto"/>
                                                                                <w:right w:val="none" w:sz="0" w:space="0" w:color="auto"/>
                                                                              </w:divBdr>
                                                                              <w:divsChild>
                                                                                <w:div w:id="10081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123582">
      <w:bodyDiv w:val="1"/>
      <w:marLeft w:val="0"/>
      <w:marRight w:val="0"/>
      <w:marTop w:val="0"/>
      <w:marBottom w:val="0"/>
      <w:divBdr>
        <w:top w:val="none" w:sz="0" w:space="0" w:color="auto"/>
        <w:left w:val="none" w:sz="0" w:space="0" w:color="auto"/>
        <w:bottom w:val="none" w:sz="0" w:space="0" w:color="auto"/>
        <w:right w:val="none" w:sz="0" w:space="0" w:color="auto"/>
      </w:divBdr>
      <w:divsChild>
        <w:div w:id="1792632760">
          <w:marLeft w:val="0"/>
          <w:marRight w:val="0"/>
          <w:marTop w:val="0"/>
          <w:marBottom w:val="0"/>
          <w:divBdr>
            <w:top w:val="none" w:sz="0" w:space="0" w:color="auto"/>
            <w:left w:val="none" w:sz="0" w:space="0" w:color="auto"/>
            <w:bottom w:val="none" w:sz="0" w:space="0" w:color="auto"/>
            <w:right w:val="none" w:sz="0" w:space="0" w:color="auto"/>
          </w:divBdr>
          <w:divsChild>
            <w:div w:id="813377018">
              <w:marLeft w:val="0"/>
              <w:marRight w:val="0"/>
              <w:marTop w:val="0"/>
              <w:marBottom w:val="0"/>
              <w:divBdr>
                <w:top w:val="none" w:sz="0" w:space="0" w:color="auto"/>
                <w:left w:val="none" w:sz="0" w:space="0" w:color="auto"/>
                <w:bottom w:val="none" w:sz="0" w:space="0" w:color="auto"/>
                <w:right w:val="none" w:sz="0" w:space="0" w:color="auto"/>
              </w:divBdr>
              <w:divsChild>
                <w:div w:id="867645642">
                  <w:marLeft w:val="0"/>
                  <w:marRight w:val="0"/>
                  <w:marTop w:val="0"/>
                  <w:marBottom w:val="0"/>
                  <w:divBdr>
                    <w:top w:val="none" w:sz="0" w:space="0" w:color="auto"/>
                    <w:left w:val="none" w:sz="0" w:space="0" w:color="auto"/>
                    <w:bottom w:val="none" w:sz="0" w:space="0" w:color="auto"/>
                    <w:right w:val="none" w:sz="0" w:space="0" w:color="auto"/>
                  </w:divBdr>
                  <w:divsChild>
                    <w:div w:id="1129207905">
                      <w:marLeft w:val="0"/>
                      <w:marRight w:val="0"/>
                      <w:marTop w:val="0"/>
                      <w:marBottom w:val="0"/>
                      <w:divBdr>
                        <w:top w:val="none" w:sz="0" w:space="0" w:color="auto"/>
                        <w:left w:val="none" w:sz="0" w:space="0" w:color="auto"/>
                        <w:bottom w:val="none" w:sz="0" w:space="0" w:color="auto"/>
                        <w:right w:val="none" w:sz="0" w:space="0" w:color="auto"/>
                      </w:divBdr>
                      <w:divsChild>
                        <w:div w:id="1640643923">
                          <w:marLeft w:val="0"/>
                          <w:marRight w:val="0"/>
                          <w:marTop w:val="0"/>
                          <w:marBottom w:val="0"/>
                          <w:divBdr>
                            <w:top w:val="none" w:sz="0" w:space="0" w:color="auto"/>
                            <w:left w:val="none" w:sz="0" w:space="0" w:color="auto"/>
                            <w:bottom w:val="none" w:sz="0" w:space="0" w:color="auto"/>
                            <w:right w:val="none" w:sz="0" w:space="0" w:color="auto"/>
                          </w:divBdr>
                          <w:divsChild>
                            <w:div w:id="19866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265981">
      <w:bodyDiv w:val="1"/>
      <w:marLeft w:val="0"/>
      <w:marRight w:val="0"/>
      <w:marTop w:val="0"/>
      <w:marBottom w:val="0"/>
      <w:divBdr>
        <w:top w:val="none" w:sz="0" w:space="0" w:color="auto"/>
        <w:left w:val="none" w:sz="0" w:space="0" w:color="auto"/>
        <w:bottom w:val="none" w:sz="0" w:space="0" w:color="auto"/>
        <w:right w:val="none" w:sz="0" w:space="0" w:color="auto"/>
      </w:divBdr>
    </w:div>
    <w:div w:id="1323579409">
      <w:bodyDiv w:val="1"/>
      <w:marLeft w:val="0"/>
      <w:marRight w:val="0"/>
      <w:marTop w:val="0"/>
      <w:marBottom w:val="0"/>
      <w:divBdr>
        <w:top w:val="none" w:sz="0" w:space="0" w:color="auto"/>
        <w:left w:val="none" w:sz="0" w:space="0" w:color="auto"/>
        <w:bottom w:val="none" w:sz="0" w:space="0" w:color="auto"/>
        <w:right w:val="none" w:sz="0" w:space="0" w:color="auto"/>
      </w:divBdr>
    </w:div>
    <w:div w:id="1726222584">
      <w:bodyDiv w:val="1"/>
      <w:marLeft w:val="0"/>
      <w:marRight w:val="0"/>
      <w:marTop w:val="0"/>
      <w:marBottom w:val="0"/>
      <w:divBdr>
        <w:top w:val="none" w:sz="0" w:space="0" w:color="auto"/>
        <w:left w:val="none" w:sz="0" w:space="0" w:color="auto"/>
        <w:bottom w:val="none" w:sz="0" w:space="0" w:color="auto"/>
        <w:right w:val="none" w:sz="0" w:space="0" w:color="auto"/>
      </w:divBdr>
      <w:divsChild>
        <w:div w:id="696589837">
          <w:marLeft w:val="0"/>
          <w:marRight w:val="0"/>
          <w:marTop w:val="0"/>
          <w:marBottom w:val="0"/>
          <w:divBdr>
            <w:top w:val="none" w:sz="0" w:space="0" w:color="auto"/>
            <w:left w:val="none" w:sz="0" w:space="0" w:color="auto"/>
            <w:bottom w:val="none" w:sz="0" w:space="0" w:color="auto"/>
            <w:right w:val="none" w:sz="0" w:space="0" w:color="auto"/>
          </w:divBdr>
          <w:divsChild>
            <w:div w:id="843326237">
              <w:marLeft w:val="0"/>
              <w:marRight w:val="0"/>
              <w:marTop w:val="0"/>
              <w:marBottom w:val="0"/>
              <w:divBdr>
                <w:top w:val="none" w:sz="0" w:space="0" w:color="auto"/>
                <w:left w:val="none" w:sz="0" w:space="0" w:color="auto"/>
                <w:bottom w:val="none" w:sz="0" w:space="0" w:color="auto"/>
                <w:right w:val="none" w:sz="0" w:space="0" w:color="auto"/>
              </w:divBdr>
              <w:divsChild>
                <w:div w:id="155189946">
                  <w:marLeft w:val="0"/>
                  <w:marRight w:val="0"/>
                  <w:marTop w:val="0"/>
                  <w:marBottom w:val="0"/>
                  <w:divBdr>
                    <w:top w:val="none" w:sz="0" w:space="0" w:color="auto"/>
                    <w:left w:val="none" w:sz="0" w:space="0" w:color="auto"/>
                    <w:bottom w:val="none" w:sz="0" w:space="0" w:color="auto"/>
                    <w:right w:val="none" w:sz="0" w:space="0" w:color="auto"/>
                  </w:divBdr>
                  <w:divsChild>
                    <w:div w:id="809790952">
                      <w:marLeft w:val="0"/>
                      <w:marRight w:val="0"/>
                      <w:marTop w:val="0"/>
                      <w:marBottom w:val="0"/>
                      <w:divBdr>
                        <w:top w:val="none" w:sz="0" w:space="0" w:color="auto"/>
                        <w:left w:val="none" w:sz="0" w:space="0" w:color="auto"/>
                        <w:bottom w:val="none" w:sz="0" w:space="0" w:color="auto"/>
                        <w:right w:val="none" w:sz="0" w:space="0" w:color="auto"/>
                      </w:divBdr>
                      <w:divsChild>
                        <w:div w:id="354843388">
                          <w:marLeft w:val="0"/>
                          <w:marRight w:val="0"/>
                          <w:marTop w:val="0"/>
                          <w:marBottom w:val="0"/>
                          <w:divBdr>
                            <w:top w:val="none" w:sz="0" w:space="0" w:color="auto"/>
                            <w:left w:val="none" w:sz="0" w:space="0" w:color="auto"/>
                            <w:bottom w:val="none" w:sz="0" w:space="0" w:color="auto"/>
                            <w:right w:val="none" w:sz="0" w:space="0" w:color="auto"/>
                          </w:divBdr>
                          <w:divsChild>
                            <w:div w:id="3546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740928">
      <w:bodyDiv w:val="1"/>
      <w:marLeft w:val="0"/>
      <w:marRight w:val="0"/>
      <w:marTop w:val="0"/>
      <w:marBottom w:val="0"/>
      <w:divBdr>
        <w:top w:val="none" w:sz="0" w:space="0" w:color="auto"/>
        <w:left w:val="none" w:sz="0" w:space="0" w:color="auto"/>
        <w:bottom w:val="none" w:sz="0" w:space="0" w:color="auto"/>
        <w:right w:val="none" w:sz="0" w:space="0" w:color="auto"/>
      </w:divBdr>
      <w:divsChild>
        <w:div w:id="381100968">
          <w:marLeft w:val="0"/>
          <w:marRight w:val="0"/>
          <w:marTop w:val="0"/>
          <w:marBottom w:val="0"/>
          <w:divBdr>
            <w:top w:val="none" w:sz="0" w:space="0" w:color="auto"/>
            <w:left w:val="none" w:sz="0" w:space="0" w:color="auto"/>
            <w:bottom w:val="none" w:sz="0" w:space="0" w:color="auto"/>
            <w:right w:val="none" w:sz="0" w:space="0" w:color="auto"/>
          </w:divBdr>
          <w:divsChild>
            <w:div w:id="1936816747">
              <w:marLeft w:val="0"/>
              <w:marRight w:val="0"/>
              <w:marTop w:val="0"/>
              <w:marBottom w:val="0"/>
              <w:divBdr>
                <w:top w:val="none" w:sz="0" w:space="0" w:color="auto"/>
                <w:left w:val="none" w:sz="0" w:space="0" w:color="auto"/>
                <w:bottom w:val="none" w:sz="0" w:space="0" w:color="auto"/>
                <w:right w:val="none" w:sz="0" w:space="0" w:color="auto"/>
              </w:divBdr>
              <w:divsChild>
                <w:div w:id="1528786648">
                  <w:marLeft w:val="0"/>
                  <w:marRight w:val="0"/>
                  <w:marTop w:val="0"/>
                  <w:marBottom w:val="0"/>
                  <w:divBdr>
                    <w:top w:val="none" w:sz="0" w:space="0" w:color="auto"/>
                    <w:left w:val="none" w:sz="0" w:space="0" w:color="auto"/>
                    <w:bottom w:val="none" w:sz="0" w:space="0" w:color="auto"/>
                    <w:right w:val="none" w:sz="0" w:space="0" w:color="auto"/>
                  </w:divBdr>
                  <w:divsChild>
                    <w:div w:id="1040593976">
                      <w:marLeft w:val="0"/>
                      <w:marRight w:val="0"/>
                      <w:marTop w:val="0"/>
                      <w:marBottom w:val="0"/>
                      <w:divBdr>
                        <w:top w:val="none" w:sz="0" w:space="0" w:color="auto"/>
                        <w:left w:val="none" w:sz="0" w:space="0" w:color="auto"/>
                        <w:bottom w:val="none" w:sz="0" w:space="0" w:color="auto"/>
                        <w:right w:val="none" w:sz="0" w:space="0" w:color="auto"/>
                      </w:divBdr>
                      <w:divsChild>
                        <w:div w:id="2122257131">
                          <w:marLeft w:val="0"/>
                          <w:marRight w:val="0"/>
                          <w:marTop w:val="0"/>
                          <w:marBottom w:val="0"/>
                          <w:divBdr>
                            <w:top w:val="none" w:sz="0" w:space="0" w:color="auto"/>
                            <w:left w:val="none" w:sz="0" w:space="0" w:color="auto"/>
                            <w:bottom w:val="none" w:sz="0" w:space="0" w:color="auto"/>
                            <w:right w:val="none" w:sz="0" w:space="0" w:color="auto"/>
                          </w:divBdr>
                          <w:divsChild>
                            <w:div w:id="2067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40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consultations/local-government-finance-settlement-2017-to-2018-technical-consul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3DF4D-BF80-4BBA-A5B9-11EBA243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Members pf the Council are hereby summoned to attend the Parish Council Meeting at the Village Hall on Monday 20th June 2011 a</vt:lpstr>
    </vt:vector>
  </TitlesOfParts>
  <Company>HCS Group</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pf the Council are hereby summoned to attend the Parish Council Meeting at the Village Hall on Monday 20th June 2011 a</dc:title>
  <dc:creator>User name placeholder</dc:creator>
  <cp:lastModifiedBy>Wix Parish Council</cp:lastModifiedBy>
  <cp:revision>8</cp:revision>
  <cp:lastPrinted>2016-10-24T13:21:00Z</cp:lastPrinted>
  <dcterms:created xsi:type="dcterms:W3CDTF">2016-10-31T13:35:00Z</dcterms:created>
  <dcterms:modified xsi:type="dcterms:W3CDTF">2016-11-02T11:36:00Z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